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1070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黑体" w:hAnsi="黑体" w:eastAsia="黑体" w:cs="黑体"/>
          <w:sz w:val="32"/>
          <w:szCs w:val="40"/>
          <w:lang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附件</w:t>
      </w:r>
      <w:bookmarkStart w:id="0" w:name="_GoBack"/>
      <w:bookmarkEnd w:id="0"/>
    </w:p>
    <w:tbl>
      <w:tblPr>
        <w:tblStyle w:val="2"/>
        <w:tblpPr w:leftFromText="180" w:rightFromText="180" w:vertAnchor="text" w:horzAnchor="page" w:tblpX="1118" w:tblpY="608"/>
        <w:tblOverlap w:val="never"/>
        <w:tblW w:w="1045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933"/>
        <w:gridCol w:w="965"/>
        <w:gridCol w:w="2360"/>
        <w:gridCol w:w="1554"/>
        <w:gridCol w:w="1275"/>
        <w:gridCol w:w="955"/>
        <w:gridCol w:w="1708"/>
      </w:tblGrid>
      <w:tr w14:paraId="3B53B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842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F4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DA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14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4C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面试抽签序号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D9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面试成绩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84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排名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78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0A9C7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B6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93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E2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商务推广岗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AB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陈*亦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D9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331082********1868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50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6AE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84.8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E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6E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入围后续环节</w:t>
            </w:r>
          </w:p>
        </w:tc>
      </w:tr>
      <w:tr w14:paraId="32044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15C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E83B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13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谢*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1DF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330382********004X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23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8A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82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78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808B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5B09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BB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16F5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0B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叶*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88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331022********1300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6D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B2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81.8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A7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C6E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6CFC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78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B650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D5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王*洁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4A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331004********0329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38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12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EB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BF72B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D46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A3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2793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3B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罗*予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59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331004********0024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58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56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81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1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CF98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E20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23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7849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B5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余*鸿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E1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331003********3679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79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15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78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79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1106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4D4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61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0BCEE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57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王*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30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232321********7740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2D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7B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77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5A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13B1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C50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0E1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E066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25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温*坚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2F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330326********1853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15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D8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75.8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34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A6AC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DCD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B1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9C40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69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严*程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B0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331082********7472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4C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FA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74.6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8A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517E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F9A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71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7207C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39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陈*蓉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E7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331002********1028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71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8F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72.8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DB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8176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0ED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4F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B220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9A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应*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73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331004********272X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F8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A2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62.8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FB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9A3A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DD3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75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2355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C4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陈*弘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66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331082********7118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46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2A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55.2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FD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8B0BC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1C5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11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8F69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C9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朱*怡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1F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331002********4328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1C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1E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9BCA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E1DDA3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4E2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62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D692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84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洪*婷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2D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331004********122X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8C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2B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4646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2FC55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E63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F1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52724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AD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陈*维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BE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331082********4675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A0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10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95C3D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56541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80B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77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89A31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2A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郑*心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11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331003********0086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E6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DB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ECC3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02BD6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004C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A3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90F2F9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22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黄*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21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522325********4824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67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4B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29CE2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FB37E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D74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9B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93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D0B5A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87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陈*怡</w:t>
            </w:r>
          </w:p>
        </w:tc>
        <w:tc>
          <w:tcPr>
            <w:tcW w:w="2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BDA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331081********0020</w:t>
            </w:r>
          </w:p>
        </w:tc>
        <w:tc>
          <w:tcPr>
            <w:tcW w:w="15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340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CF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缺考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821A0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1BCF7">
            <w:pPr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B367FC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/>
          <w:kern w:val="0"/>
          <w:sz w:val="26"/>
          <w:szCs w:val="2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i w:val="0"/>
          <w:iCs w:val="0"/>
          <w:color w:val="000000"/>
          <w:kern w:val="0"/>
          <w:sz w:val="26"/>
          <w:szCs w:val="26"/>
          <w:u w:val="none"/>
          <w:lang w:val="en-US" w:eastAsia="zh-CN" w:bidi="ar"/>
        </w:rPr>
        <w:t>台州市海核新能源发展有限公司2026年第一批公开招聘工作人员面试成绩</w:t>
      </w:r>
    </w:p>
    <w:p w14:paraId="4762A3DE"/>
    <w:sectPr>
      <w:pgSz w:w="11906" w:h="16838"/>
      <w:pgMar w:top="2098" w:right="1531" w:bottom="1984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31433"/>
    <w:rsid w:val="5B33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2026-07-27T07:25:00Z</dcterms:created>
  <dc:creator>WTTing</dc:creator>
  <cp:lastModifiedBy>WTTing</cp:lastModifiedBy>
  <dcterms:modified xsi:type="dcterms:W3CDTF">2026-07-27T07:25:52Z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B20E4EE83D2940D5B51011F7C8CA3F73_11</vt:lpwstr>
  </property>
  <property fmtid="{D5CDD505-2E9C-101B-9397-08002B2CF9AE}" pid="4" name="KSOTemplateDocerSaveRecord">
    <vt:lpwstr>eyJoZGlkIjoiYzIyZjFlNjQyNjJmMGUwNjJlNjcxYWI4ODY4YzdmODciLCJ1c2VySWQiOiIzMDc5MzE3ODAifQ==</vt:lpwstr>
  </property>
</Properties>
</file>