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F9B0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28A6E0C6">
      <w:pPr>
        <w:widowControl/>
        <w:shd w:val="clear" w:color="auto" w:fill="FFFFFF"/>
        <w:adjustRightInd w:val="0"/>
        <w:snapToGrid w:val="0"/>
        <w:jc w:val="both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</w:p>
    <w:p w14:paraId="3348C0B8"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台州市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  <w:t>建设咨询</w:t>
      </w: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有限公司</w:t>
      </w:r>
    </w:p>
    <w:p w14:paraId="5A3644B1">
      <w:pPr>
        <w:widowControl/>
        <w:shd w:val="clear" w:color="auto" w:fill="FFFFFF"/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 w:cs="Times New Roman"/>
          <w:bCs/>
          <w:color w:val="000000"/>
          <w:kern w:val="0"/>
          <w:sz w:val="36"/>
          <w:szCs w:val="36"/>
          <w:shd w:val="clear" w:color="auto" w:fill="FFFFFF"/>
        </w:rPr>
        <w:t>公开招聘报名表</w:t>
      </w:r>
    </w:p>
    <w:p w14:paraId="7F733BEF">
      <w:pPr>
        <w:widowControl/>
        <w:shd w:val="clear" w:color="auto" w:fill="FFFFFF"/>
        <w:adjustRightInd w:val="0"/>
        <w:snapToGrid w:val="0"/>
        <w:rPr>
          <w:rFonts w:ascii="Times New Roman" w:hAnsi="Times New Roman" w:eastAsia="仿宋_GB2312" w:cs="Times New Roman"/>
          <w:kern w:val="0"/>
          <w:sz w:val="24"/>
        </w:rPr>
      </w:pPr>
    </w:p>
    <w:p w14:paraId="07FACC6F">
      <w:pPr>
        <w:widowControl/>
        <w:shd w:val="clear" w:color="auto" w:fill="FFFFFF"/>
        <w:adjustRightInd w:val="0"/>
        <w:snapToGrid w:val="0"/>
        <w:ind w:firstLine="720" w:firstLineChars="300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报考岗位：                        填报日期：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4D7887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B852F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A21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7F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329D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E1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44F1DA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7632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 w14:paraId="3CA377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94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47A0CB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 w14:paraId="6521E5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4A2B0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23FA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4215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9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CC1D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6B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9A8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0000CF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B632C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F6515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1A0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1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1DE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F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B61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58CBB8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277A50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296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0BD8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4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95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E9E1B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598C87D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F01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 w14:paraId="4C4B3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4F83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461DF6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01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41F92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26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 w14:paraId="0D47C0AA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A6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2643EB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9CA9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 w14:paraId="3BF78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E256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9AA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1F1A23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9B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 w14:paraId="7BED8567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6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3CA365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C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 w14:paraId="72DE93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E9F0B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2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</w:t>
            </w:r>
          </w:p>
          <w:p w14:paraId="39DA3833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29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7714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</w:t>
            </w:r>
            <w: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  <w:t>...</w:t>
            </w:r>
          </w:p>
        </w:tc>
      </w:tr>
      <w:tr w14:paraId="35F6A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2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D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7C15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A1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 w14:paraId="7D8A3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 w14:paraId="0858E4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 w14:paraId="39DEB2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4C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（应届生填写实习经历）</w:t>
            </w:r>
            <w:r>
              <w:rPr>
                <w:rFonts w:hint="eastAsia"/>
                <w:szCs w:val="21"/>
              </w:rPr>
              <w:t>示例：</w:t>
            </w:r>
          </w:p>
          <w:p w14:paraId="44011CA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 w14:paraId="3B11048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 w14:paraId="3E718BD1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 w14:paraId="4EBDF9FE"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 w14:paraId="6B35B7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9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 w14:paraId="73B25AF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1B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A02B8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B8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7B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85A6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E6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 w14:paraId="682FE8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 w14:paraId="45ACDB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 w14:paraId="02E9B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 w14:paraId="3FBD55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 w14:paraId="556DC4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 w14:paraId="3BC9B3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 w14:paraId="64380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DF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54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4E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6E27FE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75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 w14:paraId="61A420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50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 w14:paraId="69AB3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1878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FF8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A3AB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47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01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E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5EBFA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5244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17E1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810F0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AD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5A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39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2C96C4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A43B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C649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59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AD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C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61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2228A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98CA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8F3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81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4D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E5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DD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7A30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2E0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1FDF"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3F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BD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35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B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B638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EB06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 w14:paraId="5BC286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1A57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5468550F"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 w14:paraId="6BE48E42">
            <w:pPr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 w14:paraId="5BC07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103E25BE">
            <w:pPr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 w14:paraId="139C4BF4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877B5"/>
    <w:rsid w:val="2739005B"/>
    <w:rsid w:val="2BC6043E"/>
    <w:rsid w:val="51251DB4"/>
    <w:rsid w:val="62EB24E4"/>
    <w:rsid w:val="68F877B5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2026-06-05T03:37:00Z</dcterms:created>
  <dc:creator>WTTing</dc:creator>
  <cp:lastModifiedBy>WTTing</cp:lastModifiedBy>
  <dcterms:modified xsi:type="dcterms:W3CDTF">2026-06-05T03:38:11Z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578F2517E31A4924A6AA9A1FF1B202EA_11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