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E9FCB">
      <w:pPr>
        <w:keepNext w:val="0"/>
        <w:keepLines w:val="0"/>
        <w:widowControl/>
        <w:suppressLineNumbers w:val="0"/>
        <w:jc w:val="left"/>
        <w:textAlignment w:val="center"/>
        <w:rPr>
          <w:rFonts w:hint="eastAsia" w:ascii="方正小标宋简体" w:hAnsi="方正小标宋简体" w:eastAsia="方正小标宋简体" w:cs="方正小标宋简体"/>
          <w:i w:val="0"/>
          <w:iCs w:val="0"/>
          <w:color w:val="000000"/>
          <w:kern w:val="0"/>
          <w:sz w:val="28"/>
          <w:szCs w:val="28"/>
          <w:u w:val="none"/>
          <w:lang w:val="en-US" w:eastAsia="zh-CN"/>
        </w:rPr>
      </w:pPr>
      <w:r>
        <w:rPr>
          <w:rFonts w:hint="eastAsia" w:ascii="方正小标宋简体" w:hAnsi="方正小标宋简体" w:eastAsia="方正小标宋简体" w:cs="方正小标宋简体"/>
          <w:i w:val="0"/>
          <w:iCs w:val="0"/>
          <w:color w:val="000000"/>
          <w:kern w:val="0"/>
          <w:sz w:val="28"/>
          <w:szCs w:val="28"/>
          <w:u w:val="none"/>
          <w:lang w:val="en-US" w:eastAsia="zh-CN"/>
        </w:rPr>
        <w:t>附件1：</w:t>
      </w:r>
    </w:p>
    <w:p w14:paraId="53A20B6A">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28"/>
          <w:szCs w:val="28"/>
          <w:u w:val="none"/>
          <w:lang w:val="en-US" w:eastAsia="zh-CN"/>
        </w:rPr>
      </w:pPr>
      <w:bookmarkStart w:id="0" w:name="_GoBack"/>
      <w:r>
        <w:rPr>
          <w:rFonts w:hint="eastAsia" w:ascii="方正小标宋简体" w:hAnsi="方正小标宋简体" w:eastAsia="方正小标宋简体" w:cs="方正小标宋简体"/>
          <w:i w:val="0"/>
          <w:iCs w:val="0"/>
          <w:color w:val="000000"/>
          <w:spacing w:val="-6"/>
          <w:kern w:val="0"/>
          <w:sz w:val="40"/>
          <w:szCs w:val="40"/>
          <w:u w:val="none"/>
          <w:lang w:val="en-US" w:eastAsia="zh-CN"/>
        </w:rPr>
        <w:t>台州市黄岩经开投资集团有限公司下属公司公开招聘劳务派遣人员岗位表</w:t>
      </w:r>
      <w:bookmarkEnd w:id="0"/>
    </w:p>
    <w:tbl>
      <w:tblPr>
        <w:tblStyle w:val="5"/>
        <w:tblW w:w="15411" w:type="dxa"/>
        <w:jc w:val="center"/>
        <w:tblLayout w:type="fixed"/>
        <w:tblCellMar>
          <w:top w:w="0" w:type="dxa"/>
          <w:left w:w="108" w:type="dxa"/>
          <w:bottom w:w="0" w:type="dxa"/>
          <w:right w:w="108" w:type="dxa"/>
        </w:tblCellMar>
      </w:tblPr>
      <w:tblGrid>
        <w:gridCol w:w="735"/>
        <w:gridCol w:w="1762"/>
        <w:gridCol w:w="1117"/>
        <w:gridCol w:w="867"/>
        <w:gridCol w:w="1189"/>
        <w:gridCol w:w="1261"/>
        <w:gridCol w:w="2793"/>
        <w:gridCol w:w="3890"/>
        <w:gridCol w:w="951"/>
        <w:gridCol w:w="846"/>
      </w:tblGrid>
      <w:tr w14:paraId="1649D07A">
        <w:tblPrEx>
          <w:tblCellMar>
            <w:top w:w="0" w:type="dxa"/>
            <w:left w:w="108" w:type="dxa"/>
            <w:bottom w:w="0" w:type="dxa"/>
            <w:right w:w="108" w:type="dxa"/>
          </w:tblCellMar>
        </w:tblPrEx>
        <w:trPr>
          <w:trHeight w:val="926"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2D6E6BDA">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岗位序号</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14:paraId="608083EB">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招聘单位</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892DEE2">
            <w:pPr>
              <w:widowControl/>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岗位</w:t>
            </w:r>
          </w:p>
          <w:p w14:paraId="22872C99">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名称</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41D828EF">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需求人数</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42413788">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年龄限制</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36B78792">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学历（学位）限制</w:t>
            </w:r>
          </w:p>
        </w:tc>
        <w:tc>
          <w:tcPr>
            <w:tcW w:w="2793" w:type="dxa"/>
            <w:tcBorders>
              <w:top w:val="single" w:color="000000" w:sz="4" w:space="0"/>
              <w:left w:val="single" w:color="000000" w:sz="4" w:space="0"/>
              <w:bottom w:val="single" w:color="000000" w:sz="4" w:space="0"/>
              <w:right w:val="single" w:color="000000" w:sz="4" w:space="0"/>
            </w:tcBorders>
            <w:noWrap w:val="0"/>
            <w:vAlign w:val="center"/>
          </w:tcPr>
          <w:p w14:paraId="7F637B3A">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专业及资格要求</w:t>
            </w:r>
          </w:p>
        </w:tc>
        <w:tc>
          <w:tcPr>
            <w:tcW w:w="3890" w:type="dxa"/>
            <w:tcBorders>
              <w:top w:val="single" w:color="000000" w:sz="4" w:space="0"/>
              <w:left w:val="single" w:color="000000" w:sz="4" w:space="0"/>
              <w:bottom w:val="single" w:color="000000" w:sz="4" w:space="0"/>
              <w:right w:val="single" w:color="000000" w:sz="4" w:space="0"/>
            </w:tcBorders>
            <w:noWrap w:val="0"/>
            <w:vAlign w:val="center"/>
          </w:tcPr>
          <w:p w14:paraId="529144C2">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其他要求</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42FAA5C5">
            <w:pPr>
              <w:widowControl/>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用工</w:t>
            </w:r>
          </w:p>
          <w:p w14:paraId="792A1867">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性质</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EA2C326">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备注</w:t>
            </w:r>
          </w:p>
        </w:tc>
      </w:tr>
      <w:tr w14:paraId="5A0F7840">
        <w:tblPrEx>
          <w:tblCellMar>
            <w:top w:w="0" w:type="dxa"/>
            <w:left w:w="108" w:type="dxa"/>
            <w:bottom w:w="0" w:type="dxa"/>
            <w:right w:w="108" w:type="dxa"/>
          </w:tblCellMar>
        </w:tblPrEx>
        <w:trPr>
          <w:trHeight w:val="926"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7420C3E3">
            <w:pPr>
              <w:pStyle w:val="2"/>
              <w:keepNext w:val="0"/>
              <w:keepLines w:val="0"/>
              <w:pageBreakBefore w:val="0"/>
              <w:kinsoku/>
              <w:wordWrap/>
              <w:overflowPunct/>
              <w:topLinePunct w:val="0"/>
              <w:autoSpaceDE/>
              <w:autoSpaceDN/>
              <w:bidi w:val="0"/>
              <w:adjustRightInd/>
              <w:snapToGrid/>
              <w:spacing w:after="0" w:line="440" w:lineRule="exact"/>
              <w:jc w:val="center"/>
              <w:rPr>
                <w:rFonts w:hint="default" w:ascii="宋体" w:hAnsi="宋体" w:eastAsia="仿宋"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1</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14:paraId="2A7B3E0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color w:val="auto"/>
                <w:kern w:val="2"/>
                <w:sz w:val="22"/>
                <w:szCs w:val="22"/>
                <w:highlight w:val="none"/>
                <w:lang w:val="en-US" w:eastAsia="zh-CN" w:bidi="ar-SA"/>
              </w:rPr>
              <w:t>台州经开工程项目管理有限公司</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6EC660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总监理工程师</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0F39EED2">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3D8D2DE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45周岁及以下</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6CCDB46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本科及以上</w:t>
            </w:r>
          </w:p>
        </w:tc>
        <w:tc>
          <w:tcPr>
            <w:tcW w:w="2793" w:type="dxa"/>
            <w:tcBorders>
              <w:top w:val="single" w:color="000000" w:sz="4" w:space="0"/>
              <w:left w:val="single" w:color="000000" w:sz="4" w:space="0"/>
              <w:bottom w:val="single" w:color="000000" w:sz="4" w:space="0"/>
              <w:right w:val="single" w:color="000000" w:sz="4" w:space="0"/>
            </w:tcBorders>
            <w:noWrap w:val="0"/>
            <w:vAlign w:val="center"/>
          </w:tcPr>
          <w:p w14:paraId="4CD2BF45">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土木工程、建筑施工与管理、机电工程、市政工程</w:t>
            </w:r>
            <w:r>
              <w:rPr>
                <w:rFonts w:hint="eastAsia" w:ascii="宋体" w:hAnsi="宋体" w:eastAsia="宋体" w:cs="宋体"/>
                <w:color w:val="auto"/>
                <w:sz w:val="22"/>
                <w:szCs w:val="22"/>
                <w:highlight w:val="none"/>
              </w:rPr>
              <w:t>等相关专业</w:t>
            </w:r>
          </w:p>
        </w:tc>
        <w:tc>
          <w:tcPr>
            <w:tcW w:w="3890" w:type="dxa"/>
            <w:tcBorders>
              <w:top w:val="single" w:color="000000" w:sz="4" w:space="0"/>
              <w:left w:val="single" w:color="000000" w:sz="4" w:space="0"/>
              <w:bottom w:val="single" w:color="000000" w:sz="4" w:space="0"/>
              <w:right w:val="single" w:color="000000" w:sz="4" w:space="0"/>
            </w:tcBorders>
            <w:noWrap w:val="0"/>
            <w:vAlign w:val="center"/>
          </w:tcPr>
          <w:p w14:paraId="4F545EBE">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1.具有中级工程类及以上职称；</w:t>
            </w:r>
          </w:p>
          <w:p w14:paraId="3D771283">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2.具有国家注册监理工程师证书；</w:t>
            </w:r>
          </w:p>
          <w:p w14:paraId="5B89F062">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3.具有5年及以上工程监理工作经验；</w:t>
            </w:r>
          </w:p>
          <w:p w14:paraId="6C96710B">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4.具有一级造价师资格证书的优先考虑。</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5FBFEBD1">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劳务</w:t>
            </w:r>
          </w:p>
          <w:p w14:paraId="623EF665">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派遣</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3E61E08">
            <w:pPr>
              <w:widowControl/>
              <w:jc w:val="center"/>
              <w:textAlignment w:val="center"/>
              <w:rPr>
                <w:rFonts w:hint="eastAsia" w:ascii="黑体" w:hAnsi="黑体" w:eastAsia="黑体" w:cs="黑体"/>
                <w:color w:val="auto"/>
                <w:kern w:val="0"/>
                <w:sz w:val="24"/>
                <w:szCs w:val="24"/>
                <w:highlight w:val="none"/>
                <w:lang w:val="en-US" w:eastAsia="zh-CN" w:bidi="ar"/>
              </w:rPr>
            </w:pPr>
          </w:p>
        </w:tc>
      </w:tr>
      <w:tr w14:paraId="47FCE35F">
        <w:tblPrEx>
          <w:tblCellMar>
            <w:top w:w="0" w:type="dxa"/>
            <w:left w:w="108" w:type="dxa"/>
            <w:bottom w:w="0" w:type="dxa"/>
            <w:right w:w="108" w:type="dxa"/>
          </w:tblCellMar>
        </w:tblPrEx>
        <w:trPr>
          <w:trHeight w:val="926"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342F3188">
            <w:pPr>
              <w:pStyle w:val="2"/>
              <w:keepNext w:val="0"/>
              <w:keepLines w:val="0"/>
              <w:pageBreakBefore w:val="0"/>
              <w:kinsoku/>
              <w:wordWrap/>
              <w:overflowPunct/>
              <w:topLinePunct w:val="0"/>
              <w:autoSpaceDE/>
              <w:autoSpaceDN/>
              <w:bidi w:val="0"/>
              <w:adjustRightInd/>
              <w:snapToGrid/>
              <w:spacing w:after="0" w:line="440" w:lineRule="exact"/>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14:paraId="171748B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台州经开工程项目管理有限公司</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BB239BC">
            <w:pPr>
              <w:pStyle w:val="2"/>
              <w:keepNext w:val="0"/>
              <w:keepLines w:val="0"/>
              <w:pageBreakBefore w:val="0"/>
              <w:widowControl/>
              <w:kinsoku/>
              <w:wordWrap/>
              <w:overflowPunct/>
              <w:topLinePunct w:val="0"/>
              <w:autoSpaceDE/>
              <w:autoSpaceDN/>
              <w:bidi w:val="0"/>
              <w:adjustRightInd/>
              <w:snapToGrid/>
              <w:spacing w:after="0" w:line="440" w:lineRule="exact"/>
              <w:jc w:val="center"/>
              <w:rPr>
                <w:rFonts w:hint="eastAsia" w:ascii="宋体" w:hAnsi="宋体" w:eastAsia="宋体" w:cs="宋体"/>
                <w:color w:val="auto"/>
                <w:kern w:val="2"/>
                <w:sz w:val="22"/>
                <w:szCs w:val="22"/>
                <w:highlight w:val="none"/>
                <w:lang w:val="en-US" w:eastAsia="zh-CN" w:bidi="ar-SA"/>
              </w:rPr>
            </w:pPr>
            <w:r>
              <w:rPr>
                <w:rFonts w:hint="default" w:ascii="宋体" w:hAnsi="宋体" w:eastAsia="宋体" w:cs="宋体"/>
                <w:color w:val="auto"/>
                <w:sz w:val="22"/>
                <w:szCs w:val="22"/>
                <w:highlight w:val="none"/>
                <w:lang w:val="en-US" w:eastAsia="zh-CN"/>
              </w:rPr>
              <w:t>专业监理工程师</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7DD6D72A">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2</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7E38D2F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45周岁及以下</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08865D6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大专及以上</w:t>
            </w:r>
          </w:p>
        </w:tc>
        <w:tc>
          <w:tcPr>
            <w:tcW w:w="2793" w:type="dxa"/>
            <w:tcBorders>
              <w:top w:val="single" w:color="000000" w:sz="4" w:space="0"/>
              <w:left w:val="single" w:color="000000" w:sz="4" w:space="0"/>
              <w:bottom w:val="single" w:color="000000" w:sz="4" w:space="0"/>
              <w:right w:val="single" w:color="000000" w:sz="4" w:space="0"/>
            </w:tcBorders>
            <w:noWrap w:val="0"/>
            <w:vAlign w:val="center"/>
          </w:tcPr>
          <w:p w14:paraId="7D8D61A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土木工程、建筑施工与管理、市政工程、装潢艺术设计等相关专业</w:t>
            </w:r>
          </w:p>
        </w:tc>
        <w:tc>
          <w:tcPr>
            <w:tcW w:w="3890" w:type="dxa"/>
            <w:tcBorders>
              <w:top w:val="single" w:color="000000" w:sz="4" w:space="0"/>
              <w:left w:val="single" w:color="000000" w:sz="4" w:space="0"/>
              <w:bottom w:val="single" w:color="000000" w:sz="4" w:space="0"/>
              <w:right w:val="single" w:color="000000" w:sz="4" w:space="0"/>
            </w:tcBorders>
            <w:noWrap w:val="0"/>
            <w:vAlign w:val="center"/>
          </w:tcPr>
          <w:p w14:paraId="6FF74232">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1.具有省级及以上监理工程师资格证书；</w:t>
            </w:r>
          </w:p>
          <w:p w14:paraId="5DF6E868">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2.具有2年及以上工程监理工作经验。</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78CFDA93">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劳务</w:t>
            </w:r>
          </w:p>
          <w:p w14:paraId="20EAEE23">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val="en-US" w:eastAsia="zh-CN" w:bidi="ar"/>
              </w:rPr>
              <w:t>派遣</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00F4796B">
            <w:pPr>
              <w:rPr>
                <w:rFonts w:hint="eastAsia" w:ascii="宋体" w:hAnsi="宋体" w:eastAsia="宋体" w:cs="宋体"/>
                <w:color w:val="auto"/>
                <w:kern w:val="2"/>
                <w:sz w:val="22"/>
                <w:szCs w:val="22"/>
                <w:highlight w:val="none"/>
                <w:lang w:val="en-US" w:eastAsia="zh-CN" w:bidi="ar-SA"/>
              </w:rPr>
            </w:pPr>
          </w:p>
        </w:tc>
      </w:tr>
      <w:tr w14:paraId="6317ACF1">
        <w:tblPrEx>
          <w:tblCellMar>
            <w:top w:w="0" w:type="dxa"/>
            <w:left w:w="108" w:type="dxa"/>
            <w:bottom w:w="0" w:type="dxa"/>
            <w:right w:w="108" w:type="dxa"/>
          </w:tblCellMar>
        </w:tblPrEx>
        <w:trPr>
          <w:trHeight w:val="926"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20C70E4">
            <w:pPr>
              <w:pStyle w:val="2"/>
              <w:keepNext w:val="0"/>
              <w:keepLines w:val="0"/>
              <w:pageBreakBefore w:val="0"/>
              <w:kinsoku/>
              <w:wordWrap/>
              <w:overflowPunct/>
              <w:topLinePunct w:val="0"/>
              <w:autoSpaceDE/>
              <w:autoSpaceDN/>
              <w:bidi w:val="0"/>
              <w:adjustRightInd/>
              <w:snapToGrid/>
              <w:spacing w:after="0" w:line="440" w:lineRule="exact"/>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14:paraId="0B77C67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台州经开工程项目管理有限公司</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693AB8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监理员</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50F2D17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7DF956D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35周岁及以下</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12FB2C8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大专</w:t>
            </w:r>
            <w:r>
              <w:rPr>
                <w:rFonts w:hint="eastAsia" w:ascii="宋体" w:hAnsi="宋体" w:eastAsia="宋体" w:cs="宋体"/>
                <w:color w:val="auto"/>
                <w:sz w:val="22"/>
                <w:szCs w:val="22"/>
                <w:highlight w:val="none"/>
              </w:rPr>
              <w:t>及以上</w:t>
            </w:r>
          </w:p>
        </w:tc>
        <w:tc>
          <w:tcPr>
            <w:tcW w:w="2793" w:type="dxa"/>
            <w:tcBorders>
              <w:top w:val="single" w:color="000000" w:sz="4" w:space="0"/>
              <w:left w:val="single" w:color="000000" w:sz="4" w:space="0"/>
              <w:bottom w:val="single" w:color="000000" w:sz="4" w:space="0"/>
              <w:right w:val="single" w:color="000000" w:sz="4" w:space="0"/>
            </w:tcBorders>
            <w:noWrap w:val="0"/>
            <w:vAlign w:val="center"/>
          </w:tcPr>
          <w:p w14:paraId="56A7F93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土木工程、建筑施工与管理、机电工程、市政工程等相关专业</w:t>
            </w:r>
          </w:p>
        </w:tc>
        <w:tc>
          <w:tcPr>
            <w:tcW w:w="3890" w:type="dxa"/>
            <w:tcBorders>
              <w:top w:val="single" w:color="000000" w:sz="4" w:space="0"/>
              <w:left w:val="single" w:color="000000" w:sz="4" w:space="0"/>
              <w:bottom w:val="single" w:color="000000" w:sz="4" w:space="0"/>
              <w:right w:val="single" w:color="000000" w:sz="4" w:space="0"/>
            </w:tcBorders>
            <w:noWrap w:val="0"/>
            <w:vAlign w:val="center"/>
          </w:tcPr>
          <w:p w14:paraId="4CD39249">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1.具有监理员相关资格证书；</w:t>
            </w:r>
          </w:p>
          <w:p w14:paraId="4B2731FD">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2.具有2年及以上监理员工作经验。</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2A542C8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劳务</w:t>
            </w:r>
          </w:p>
          <w:p w14:paraId="3B029BBE">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val="en-US" w:eastAsia="zh-CN" w:bidi="ar"/>
              </w:rPr>
              <w:t>派遣</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793187CE">
            <w:pPr>
              <w:jc w:val="left"/>
              <w:rPr>
                <w:rFonts w:hint="eastAsia" w:ascii="宋体" w:hAnsi="宋体" w:eastAsia="宋体" w:cs="宋体"/>
                <w:color w:val="auto"/>
                <w:kern w:val="2"/>
                <w:sz w:val="22"/>
                <w:szCs w:val="22"/>
                <w:highlight w:val="none"/>
                <w:lang w:val="en-US" w:eastAsia="zh-CN" w:bidi="ar-SA"/>
              </w:rPr>
            </w:pPr>
          </w:p>
        </w:tc>
      </w:tr>
      <w:tr w14:paraId="00FBC82A">
        <w:tblPrEx>
          <w:tblCellMar>
            <w:top w:w="0" w:type="dxa"/>
            <w:left w:w="108" w:type="dxa"/>
            <w:bottom w:w="0" w:type="dxa"/>
            <w:right w:w="108" w:type="dxa"/>
          </w:tblCellMar>
        </w:tblPrEx>
        <w:trPr>
          <w:trHeight w:val="926"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7B1D7276">
            <w:pPr>
              <w:pStyle w:val="2"/>
              <w:keepNext w:val="0"/>
              <w:keepLines w:val="0"/>
              <w:pageBreakBefore w:val="0"/>
              <w:kinsoku/>
              <w:wordWrap/>
              <w:overflowPunct/>
              <w:topLinePunct w:val="0"/>
              <w:autoSpaceDE/>
              <w:autoSpaceDN/>
              <w:bidi w:val="0"/>
              <w:adjustRightInd/>
              <w:snapToGrid/>
              <w:spacing w:after="0" w:line="440" w:lineRule="exact"/>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4</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14:paraId="0BDD950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台州经开工程项目管理有限公司</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38F189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安装监理员</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3065E583">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3865DE5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35周岁及以下</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1117E5B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大专及以上</w:t>
            </w:r>
          </w:p>
        </w:tc>
        <w:tc>
          <w:tcPr>
            <w:tcW w:w="2793" w:type="dxa"/>
            <w:tcBorders>
              <w:top w:val="single" w:color="000000" w:sz="4" w:space="0"/>
              <w:left w:val="single" w:color="000000" w:sz="4" w:space="0"/>
              <w:bottom w:val="single" w:color="000000" w:sz="4" w:space="0"/>
              <w:right w:val="single" w:color="000000" w:sz="4" w:space="0"/>
            </w:tcBorders>
            <w:noWrap w:val="0"/>
            <w:vAlign w:val="center"/>
          </w:tcPr>
          <w:p w14:paraId="7A57594F">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机电安装工程、设备安装技术、机电设备安装技术等相关专业</w:t>
            </w:r>
          </w:p>
        </w:tc>
        <w:tc>
          <w:tcPr>
            <w:tcW w:w="3890" w:type="dxa"/>
            <w:tcBorders>
              <w:top w:val="single" w:color="000000" w:sz="4" w:space="0"/>
              <w:left w:val="single" w:color="000000" w:sz="4" w:space="0"/>
              <w:bottom w:val="single" w:color="000000" w:sz="4" w:space="0"/>
              <w:right w:val="single" w:color="000000" w:sz="4" w:space="0"/>
            </w:tcBorders>
            <w:noWrap w:val="0"/>
            <w:vAlign w:val="center"/>
          </w:tcPr>
          <w:p w14:paraId="5BE35CEF">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1.具有监理员相关资格证书；</w:t>
            </w:r>
          </w:p>
          <w:p w14:paraId="6EA1B8F1">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2.具有2年及以上安装监理员工作经验。</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578977E5">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劳务</w:t>
            </w:r>
          </w:p>
          <w:p w14:paraId="32311983">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派遣</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D84D687">
            <w:pPr>
              <w:jc w:val="left"/>
              <w:rPr>
                <w:rFonts w:hint="eastAsia" w:ascii="宋体" w:hAnsi="宋体" w:eastAsia="宋体" w:cs="宋体"/>
                <w:color w:val="auto"/>
                <w:kern w:val="2"/>
                <w:sz w:val="22"/>
                <w:szCs w:val="22"/>
                <w:highlight w:val="none"/>
                <w:lang w:val="en-US" w:eastAsia="zh-CN" w:bidi="ar-SA"/>
              </w:rPr>
            </w:pPr>
          </w:p>
        </w:tc>
      </w:tr>
      <w:tr w14:paraId="73C1D58F">
        <w:tblPrEx>
          <w:tblCellMar>
            <w:top w:w="0" w:type="dxa"/>
            <w:left w:w="108" w:type="dxa"/>
            <w:bottom w:w="0" w:type="dxa"/>
            <w:right w:w="108" w:type="dxa"/>
          </w:tblCellMar>
        </w:tblPrEx>
        <w:trPr>
          <w:trHeight w:val="926"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E13C856">
            <w:pPr>
              <w:pStyle w:val="2"/>
              <w:keepNext w:val="0"/>
              <w:keepLines w:val="0"/>
              <w:pageBreakBefore w:val="0"/>
              <w:kinsoku/>
              <w:wordWrap/>
              <w:overflowPunct/>
              <w:topLinePunct w:val="0"/>
              <w:autoSpaceDE/>
              <w:autoSpaceDN/>
              <w:bidi w:val="0"/>
              <w:adjustRightInd/>
              <w:snapToGrid/>
              <w:spacing w:after="0" w:line="440" w:lineRule="exact"/>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5</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14:paraId="6C4BCBAE">
            <w:pPr>
              <w:pStyle w:val="2"/>
              <w:keepNext w:val="0"/>
              <w:keepLines w:val="0"/>
              <w:pageBreakBefore w:val="0"/>
              <w:kinsoku/>
              <w:wordWrap/>
              <w:overflowPunct/>
              <w:topLinePunct w:val="0"/>
              <w:autoSpaceDE/>
              <w:autoSpaceDN/>
              <w:bidi w:val="0"/>
              <w:adjustRightInd/>
              <w:snapToGrid/>
              <w:spacing w:after="0" w:line="44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台州经开工程项目管理有限公司</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B9F041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招标代理</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1DF671DB">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05529F8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40周岁及以下</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444BD15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大专及以上</w:t>
            </w:r>
          </w:p>
        </w:tc>
        <w:tc>
          <w:tcPr>
            <w:tcW w:w="2793" w:type="dxa"/>
            <w:tcBorders>
              <w:top w:val="single" w:color="000000" w:sz="4" w:space="0"/>
              <w:left w:val="single" w:color="000000" w:sz="4" w:space="0"/>
              <w:bottom w:val="single" w:color="000000" w:sz="4" w:space="0"/>
              <w:right w:val="single" w:color="000000" w:sz="4" w:space="0"/>
            </w:tcBorders>
            <w:noWrap w:val="0"/>
            <w:vAlign w:val="center"/>
          </w:tcPr>
          <w:p w14:paraId="61181DA5">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工程管理、工程造价、土木工程、市政工程等相关专业</w:t>
            </w:r>
          </w:p>
        </w:tc>
        <w:tc>
          <w:tcPr>
            <w:tcW w:w="3890" w:type="dxa"/>
            <w:tcBorders>
              <w:top w:val="single" w:color="000000" w:sz="4" w:space="0"/>
              <w:left w:val="single" w:color="000000" w:sz="4" w:space="0"/>
              <w:bottom w:val="single" w:color="000000" w:sz="4" w:space="0"/>
              <w:right w:val="single" w:color="000000" w:sz="4" w:space="0"/>
            </w:tcBorders>
            <w:noWrap w:val="0"/>
            <w:vAlign w:val="center"/>
          </w:tcPr>
          <w:p w14:paraId="0D083285">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1.具有2年及以上招标代理工作经验；</w:t>
            </w:r>
          </w:p>
          <w:p w14:paraId="4D94ADB2">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2.具有中级工程师及以上职称的，年龄可放宽至40周岁。</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368F11D2">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劳务</w:t>
            </w:r>
          </w:p>
          <w:p w14:paraId="05B6BEF3">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派遣</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53B385F0">
            <w:pPr>
              <w:widowControl/>
              <w:jc w:val="center"/>
              <w:textAlignment w:val="center"/>
              <w:rPr>
                <w:rFonts w:hint="eastAsia" w:ascii="黑体" w:hAnsi="黑体" w:eastAsia="黑体" w:cs="黑体"/>
                <w:color w:val="auto"/>
                <w:kern w:val="0"/>
                <w:sz w:val="24"/>
                <w:szCs w:val="24"/>
                <w:highlight w:val="none"/>
                <w:lang w:val="en-US" w:eastAsia="zh-CN" w:bidi="ar"/>
              </w:rPr>
            </w:pPr>
          </w:p>
        </w:tc>
      </w:tr>
      <w:tr w14:paraId="4CC8BB9A">
        <w:tblPrEx>
          <w:tblCellMar>
            <w:top w:w="0" w:type="dxa"/>
            <w:left w:w="108" w:type="dxa"/>
            <w:bottom w:w="0" w:type="dxa"/>
            <w:right w:w="108" w:type="dxa"/>
          </w:tblCellMar>
        </w:tblPrEx>
        <w:trPr>
          <w:trHeight w:val="926"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11F11611">
            <w:pPr>
              <w:pStyle w:val="2"/>
              <w:keepNext w:val="0"/>
              <w:keepLines w:val="0"/>
              <w:pageBreakBefore w:val="0"/>
              <w:kinsoku/>
              <w:wordWrap/>
              <w:overflowPunct/>
              <w:topLinePunct w:val="0"/>
              <w:autoSpaceDE/>
              <w:autoSpaceDN/>
              <w:bidi w:val="0"/>
              <w:adjustRightInd/>
              <w:snapToGrid/>
              <w:spacing w:after="0" w:line="440" w:lineRule="exact"/>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6</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14:paraId="486A788A">
            <w:pPr>
              <w:pStyle w:val="2"/>
              <w:keepNext w:val="0"/>
              <w:keepLines w:val="0"/>
              <w:pageBreakBefore w:val="0"/>
              <w:kinsoku/>
              <w:wordWrap/>
              <w:overflowPunct/>
              <w:topLinePunct w:val="0"/>
              <w:autoSpaceDE/>
              <w:autoSpaceDN/>
              <w:bidi w:val="0"/>
              <w:adjustRightInd/>
              <w:snapToGrid/>
              <w:spacing w:after="0" w:line="44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台州经开工程项目管理有限公司</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A6264D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土建造价</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2A37C603">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4CBF752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45周岁及以下</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488D305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本科及以上</w:t>
            </w:r>
          </w:p>
        </w:tc>
        <w:tc>
          <w:tcPr>
            <w:tcW w:w="2793" w:type="dxa"/>
            <w:tcBorders>
              <w:top w:val="single" w:color="000000" w:sz="4" w:space="0"/>
              <w:left w:val="single" w:color="000000" w:sz="4" w:space="0"/>
              <w:bottom w:val="single" w:color="000000" w:sz="4" w:space="0"/>
              <w:right w:val="single" w:color="000000" w:sz="4" w:space="0"/>
            </w:tcBorders>
            <w:noWrap w:val="0"/>
            <w:vAlign w:val="center"/>
          </w:tcPr>
          <w:p w14:paraId="04892F38">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工程造价、土木建筑、土木水利、水利水电工程造价、建设工程管理、建筑与土木工程、智慧城市建造与管理等相关专业</w:t>
            </w:r>
          </w:p>
        </w:tc>
        <w:tc>
          <w:tcPr>
            <w:tcW w:w="3890" w:type="dxa"/>
            <w:tcBorders>
              <w:top w:val="single" w:color="000000" w:sz="4" w:space="0"/>
              <w:left w:val="single" w:color="000000" w:sz="4" w:space="0"/>
              <w:bottom w:val="single" w:color="000000" w:sz="4" w:space="0"/>
              <w:right w:val="single" w:color="000000" w:sz="4" w:space="0"/>
            </w:tcBorders>
            <w:noWrap w:val="0"/>
            <w:vAlign w:val="center"/>
          </w:tcPr>
          <w:p w14:paraId="02B6FAC7">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1.具有造价员及以上资格证书；</w:t>
            </w:r>
          </w:p>
          <w:p w14:paraId="5065D4C6">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2.具有5年及以上土建造价相关工作经验。</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5CFA6EF0">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劳务</w:t>
            </w:r>
          </w:p>
          <w:p w14:paraId="03983A5C">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派遣</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56A1C0F6">
            <w:pPr>
              <w:jc w:val="left"/>
              <w:rPr>
                <w:rFonts w:hint="eastAsia" w:ascii="宋体" w:hAnsi="宋体" w:eastAsia="宋体" w:cs="宋体"/>
                <w:color w:val="auto"/>
                <w:kern w:val="2"/>
                <w:sz w:val="22"/>
                <w:szCs w:val="22"/>
                <w:highlight w:val="none"/>
                <w:lang w:val="en-US" w:eastAsia="zh-CN" w:bidi="ar-SA"/>
              </w:rPr>
            </w:pPr>
          </w:p>
        </w:tc>
      </w:tr>
      <w:tr w14:paraId="3D4D83CC">
        <w:tblPrEx>
          <w:tblCellMar>
            <w:top w:w="0" w:type="dxa"/>
            <w:left w:w="108" w:type="dxa"/>
            <w:bottom w:w="0" w:type="dxa"/>
            <w:right w:w="108" w:type="dxa"/>
          </w:tblCellMar>
        </w:tblPrEx>
        <w:trPr>
          <w:trHeight w:val="926"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3D3FE63F">
            <w:pPr>
              <w:pStyle w:val="2"/>
              <w:keepNext w:val="0"/>
              <w:keepLines w:val="0"/>
              <w:pageBreakBefore w:val="0"/>
              <w:kinsoku/>
              <w:wordWrap/>
              <w:overflowPunct/>
              <w:topLinePunct w:val="0"/>
              <w:autoSpaceDE/>
              <w:autoSpaceDN/>
              <w:bidi w:val="0"/>
              <w:adjustRightInd/>
              <w:snapToGrid/>
              <w:spacing w:after="0" w:line="440" w:lineRule="exact"/>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7</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14:paraId="06D93C02">
            <w:pPr>
              <w:pStyle w:val="2"/>
              <w:keepNext w:val="0"/>
              <w:keepLines w:val="0"/>
              <w:pageBreakBefore w:val="0"/>
              <w:kinsoku/>
              <w:wordWrap/>
              <w:overflowPunct/>
              <w:topLinePunct w:val="0"/>
              <w:autoSpaceDE/>
              <w:autoSpaceDN/>
              <w:bidi w:val="0"/>
              <w:adjustRightInd/>
              <w:snapToGrid/>
              <w:spacing w:after="0" w:line="44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台州经开工程项目管理有限公司</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B7199A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市政造价</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52C26064">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3989B67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40周岁及以下</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5ACC74D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大专及以上</w:t>
            </w:r>
          </w:p>
        </w:tc>
        <w:tc>
          <w:tcPr>
            <w:tcW w:w="2793" w:type="dxa"/>
            <w:tcBorders>
              <w:top w:val="single" w:color="000000" w:sz="4" w:space="0"/>
              <w:left w:val="single" w:color="000000" w:sz="4" w:space="0"/>
              <w:bottom w:val="single" w:color="000000" w:sz="4" w:space="0"/>
              <w:right w:val="single" w:color="000000" w:sz="4" w:space="0"/>
            </w:tcBorders>
            <w:noWrap w:val="0"/>
            <w:vAlign w:val="center"/>
          </w:tcPr>
          <w:p w14:paraId="375B55C1">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工程造价、土木建筑、土木水利、水利水电工程造价、建设工程管理、建筑与土木工程、智慧城市建造与管理等相关专业</w:t>
            </w:r>
          </w:p>
        </w:tc>
        <w:tc>
          <w:tcPr>
            <w:tcW w:w="3890" w:type="dxa"/>
            <w:tcBorders>
              <w:top w:val="single" w:color="000000" w:sz="4" w:space="0"/>
              <w:left w:val="single" w:color="000000" w:sz="4" w:space="0"/>
              <w:bottom w:val="single" w:color="000000" w:sz="4" w:space="0"/>
              <w:right w:val="single" w:color="000000" w:sz="4" w:space="0"/>
            </w:tcBorders>
            <w:noWrap w:val="0"/>
            <w:vAlign w:val="center"/>
          </w:tcPr>
          <w:p w14:paraId="1735C2DF">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1.具有二级造价师及以上资格证书；</w:t>
            </w:r>
          </w:p>
          <w:p w14:paraId="2C83DADE">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2.具有5年及以上市政造价等相关工作经验。</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4A0BF7B3">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劳务</w:t>
            </w:r>
          </w:p>
          <w:p w14:paraId="11A72C3C">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派遣</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973D971">
            <w:pPr>
              <w:jc w:val="left"/>
              <w:rPr>
                <w:rFonts w:hint="eastAsia" w:ascii="宋体" w:hAnsi="宋体" w:eastAsia="宋体" w:cs="宋体"/>
                <w:color w:val="auto"/>
                <w:kern w:val="2"/>
                <w:sz w:val="22"/>
                <w:szCs w:val="22"/>
                <w:highlight w:val="none"/>
                <w:lang w:val="en-US" w:eastAsia="zh-CN" w:bidi="ar-SA"/>
              </w:rPr>
            </w:pPr>
          </w:p>
        </w:tc>
      </w:tr>
      <w:tr w14:paraId="303B9D40">
        <w:tblPrEx>
          <w:tblCellMar>
            <w:top w:w="0" w:type="dxa"/>
            <w:left w:w="108" w:type="dxa"/>
            <w:bottom w:w="0" w:type="dxa"/>
            <w:right w:w="108" w:type="dxa"/>
          </w:tblCellMar>
        </w:tblPrEx>
        <w:trPr>
          <w:trHeight w:val="926"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1B52B36A">
            <w:pPr>
              <w:pStyle w:val="2"/>
              <w:keepNext w:val="0"/>
              <w:keepLines w:val="0"/>
              <w:pageBreakBefore w:val="0"/>
              <w:kinsoku/>
              <w:wordWrap/>
              <w:overflowPunct/>
              <w:topLinePunct w:val="0"/>
              <w:autoSpaceDE/>
              <w:autoSpaceDN/>
              <w:bidi w:val="0"/>
              <w:adjustRightInd/>
              <w:snapToGrid/>
              <w:spacing w:after="0" w:line="440" w:lineRule="exact"/>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8</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14:paraId="2D9DB2F4">
            <w:pPr>
              <w:pStyle w:val="2"/>
              <w:keepNext w:val="0"/>
              <w:keepLines w:val="0"/>
              <w:pageBreakBefore w:val="0"/>
              <w:kinsoku/>
              <w:wordWrap/>
              <w:overflowPunct/>
              <w:topLinePunct w:val="0"/>
              <w:autoSpaceDE/>
              <w:autoSpaceDN/>
              <w:bidi w:val="0"/>
              <w:adjustRightInd/>
              <w:snapToGrid/>
              <w:spacing w:after="0" w:line="44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台州经开工程项目管理有限公司</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1DBAAB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bidi="ar"/>
              </w:rPr>
              <w:t>安装造价</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08BBBC80">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41F6600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40</w:t>
            </w:r>
            <w:r>
              <w:rPr>
                <w:rFonts w:hint="eastAsia" w:ascii="宋体" w:hAnsi="宋体" w:eastAsia="宋体" w:cs="宋体"/>
                <w:color w:val="auto"/>
                <w:kern w:val="0"/>
                <w:sz w:val="22"/>
                <w:szCs w:val="22"/>
                <w:highlight w:val="none"/>
                <w:lang w:bidi="ar"/>
              </w:rPr>
              <w:t>周岁及以下</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63A1D05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大专及以上</w:t>
            </w:r>
          </w:p>
        </w:tc>
        <w:tc>
          <w:tcPr>
            <w:tcW w:w="2793" w:type="dxa"/>
            <w:tcBorders>
              <w:top w:val="single" w:color="000000" w:sz="4" w:space="0"/>
              <w:left w:val="single" w:color="000000" w:sz="4" w:space="0"/>
              <w:bottom w:val="single" w:color="000000" w:sz="4" w:space="0"/>
              <w:right w:val="single" w:color="000000" w:sz="4" w:space="0"/>
            </w:tcBorders>
            <w:noWrap w:val="0"/>
            <w:vAlign w:val="center"/>
          </w:tcPr>
          <w:p w14:paraId="66C80210">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Calibri" w:hAnsi="Calibri" w:eastAsia="宋体" w:cs="Times New Roman"/>
                <w:color w:val="auto"/>
                <w:kern w:val="2"/>
                <w:sz w:val="21"/>
                <w:szCs w:val="24"/>
                <w:highlight w:val="none"/>
                <w:lang w:val="en-US" w:eastAsia="zh-CN" w:bidi="ar-SA"/>
              </w:rPr>
            </w:pPr>
            <w:r>
              <w:rPr>
                <w:rFonts w:hint="eastAsia"/>
                <w:color w:val="auto"/>
                <w:highlight w:val="none"/>
              </w:rPr>
              <w:t>工程造价、土木建筑、土木水利、水利水电工程造价、建设工程管理、建筑与土木工程、智慧城市建造与管理等相关专业</w:t>
            </w:r>
          </w:p>
        </w:tc>
        <w:tc>
          <w:tcPr>
            <w:tcW w:w="3890" w:type="dxa"/>
            <w:tcBorders>
              <w:top w:val="single" w:color="000000" w:sz="4" w:space="0"/>
              <w:left w:val="single" w:color="000000" w:sz="4" w:space="0"/>
              <w:bottom w:val="single" w:color="000000" w:sz="4" w:space="0"/>
              <w:right w:val="single" w:color="000000" w:sz="4" w:space="0"/>
            </w:tcBorders>
            <w:noWrap w:val="0"/>
            <w:vAlign w:val="center"/>
          </w:tcPr>
          <w:p w14:paraId="3CE3FE58">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1.具有二级造价师及以上资格证书；</w:t>
            </w:r>
          </w:p>
          <w:p w14:paraId="7CCA34A1">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2.具有5年及以上安装造价等相关工作经验。</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1502989D">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劳务</w:t>
            </w:r>
          </w:p>
          <w:p w14:paraId="154D5B03">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派遣</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CC86563">
            <w:pPr>
              <w:jc w:val="left"/>
              <w:rPr>
                <w:rFonts w:hint="eastAsia" w:ascii="宋体" w:hAnsi="宋体" w:eastAsia="宋体" w:cs="宋体"/>
                <w:color w:val="auto"/>
                <w:kern w:val="2"/>
                <w:sz w:val="22"/>
                <w:szCs w:val="22"/>
                <w:highlight w:val="none"/>
                <w:lang w:val="en-US" w:eastAsia="zh-CN" w:bidi="ar-SA"/>
              </w:rPr>
            </w:pPr>
          </w:p>
        </w:tc>
      </w:tr>
      <w:tr w14:paraId="68E5DFF3">
        <w:tblPrEx>
          <w:tblCellMar>
            <w:top w:w="0" w:type="dxa"/>
            <w:left w:w="108" w:type="dxa"/>
            <w:bottom w:w="0" w:type="dxa"/>
            <w:right w:w="108" w:type="dxa"/>
          </w:tblCellMar>
        </w:tblPrEx>
        <w:trPr>
          <w:trHeight w:val="1207"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75235F2">
            <w:pPr>
              <w:pStyle w:val="2"/>
              <w:keepNext w:val="0"/>
              <w:keepLines w:val="0"/>
              <w:pageBreakBefore w:val="0"/>
              <w:kinsoku/>
              <w:wordWrap/>
              <w:overflowPunct/>
              <w:topLinePunct w:val="0"/>
              <w:autoSpaceDE/>
              <w:autoSpaceDN/>
              <w:bidi w:val="0"/>
              <w:adjustRightInd/>
              <w:snapToGrid/>
              <w:spacing w:after="0" w:line="440" w:lineRule="exact"/>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9</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14:paraId="7D2B8DDA">
            <w:pPr>
              <w:pStyle w:val="2"/>
              <w:keepNext w:val="0"/>
              <w:keepLines w:val="0"/>
              <w:pageBreakBefore w:val="0"/>
              <w:kinsoku/>
              <w:wordWrap/>
              <w:overflowPunct/>
              <w:topLinePunct w:val="0"/>
              <w:autoSpaceDE/>
              <w:autoSpaceDN/>
              <w:bidi w:val="0"/>
              <w:adjustRightInd/>
              <w:snapToGrid/>
              <w:spacing w:after="0" w:line="440" w:lineRule="exact"/>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台州经开工程项目管理有限公司</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4A37B6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综合管理</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7C953E03">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3A32EE1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45周岁及以下</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4727982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本科及以上</w:t>
            </w:r>
          </w:p>
        </w:tc>
        <w:tc>
          <w:tcPr>
            <w:tcW w:w="2793" w:type="dxa"/>
            <w:tcBorders>
              <w:top w:val="single" w:color="000000" w:sz="4" w:space="0"/>
              <w:left w:val="single" w:color="000000" w:sz="4" w:space="0"/>
              <w:bottom w:val="single" w:color="000000" w:sz="4" w:space="0"/>
              <w:right w:val="single" w:color="000000" w:sz="4" w:space="0"/>
            </w:tcBorders>
            <w:noWrap w:val="0"/>
            <w:vAlign w:val="center"/>
          </w:tcPr>
          <w:p w14:paraId="5803E27C">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中国语言文学类、公共管理类、法学类、教育学等相关专业</w:t>
            </w:r>
          </w:p>
        </w:tc>
        <w:tc>
          <w:tcPr>
            <w:tcW w:w="3890" w:type="dxa"/>
            <w:tcBorders>
              <w:top w:val="single" w:color="000000" w:sz="4" w:space="0"/>
              <w:left w:val="single" w:color="000000" w:sz="4" w:space="0"/>
              <w:bottom w:val="single" w:color="000000" w:sz="4" w:space="0"/>
              <w:right w:val="single" w:color="000000" w:sz="4" w:space="0"/>
            </w:tcBorders>
            <w:noWrap w:val="0"/>
            <w:vAlign w:val="center"/>
          </w:tcPr>
          <w:p w14:paraId="779409FD">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具有5年及以上综合管理工作经验。</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02D49E95">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劳务</w:t>
            </w:r>
          </w:p>
          <w:p w14:paraId="58D0088E">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派遣</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AB24B62">
            <w:pPr>
              <w:widowControl/>
              <w:jc w:val="center"/>
              <w:textAlignment w:val="center"/>
              <w:rPr>
                <w:rFonts w:hint="eastAsia" w:ascii="黑体" w:hAnsi="黑体" w:eastAsia="黑体" w:cs="黑体"/>
                <w:color w:val="auto"/>
                <w:kern w:val="0"/>
                <w:sz w:val="24"/>
                <w:szCs w:val="24"/>
                <w:highlight w:val="none"/>
                <w:lang w:bidi="ar"/>
              </w:rPr>
            </w:pPr>
          </w:p>
        </w:tc>
      </w:tr>
      <w:tr w14:paraId="0BD7AA4E">
        <w:tblPrEx>
          <w:tblCellMar>
            <w:top w:w="0" w:type="dxa"/>
            <w:left w:w="108" w:type="dxa"/>
            <w:bottom w:w="0" w:type="dxa"/>
            <w:right w:w="108" w:type="dxa"/>
          </w:tblCellMar>
        </w:tblPrEx>
        <w:trPr>
          <w:trHeight w:val="1208"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13E8C491">
            <w:pPr>
              <w:pStyle w:val="2"/>
              <w:keepNext w:val="0"/>
              <w:keepLines w:val="0"/>
              <w:pageBreakBefore w:val="0"/>
              <w:kinsoku/>
              <w:wordWrap/>
              <w:overflowPunct/>
              <w:topLinePunct w:val="0"/>
              <w:autoSpaceDE/>
              <w:autoSpaceDN/>
              <w:bidi w:val="0"/>
              <w:adjustRightInd/>
              <w:snapToGrid/>
              <w:spacing w:after="0" w:line="440" w:lineRule="exact"/>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14:paraId="64061095">
            <w:pPr>
              <w:pStyle w:val="2"/>
              <w:keepNext w:val="0"/>
              <w:keepLines w:val="0"/>
              <w:pageBreakBefore w:val="0"/>
              <w:kinsoku/>
              <w:wordWrap/>
              <w:overflowPunct/>
              <w:topLinePunct w:val="0"/>
              <w:autoSpaceDE/>
              <w:autoSpaceDN/>
              <w:bidi w:val="0"/>
              <w:adjustRightInd/>
              <w:snapToGrid/>
              <w:spacing w:after="0" w:line="44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台州经开工程项目管理有限公司</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77CEE3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会计</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21EB842C">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2FA080B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40周岁及以下</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52C98DD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本科及以上</w:t>
            </w:r>
          </w:p>
        </w:tc>
        <w:tc>
          <w:tcPr>
            <w:tcW w:w="2793" w:type="dxa"/>
            <w:tcBorders>
              <w:top w:val="single" w:color="000000" w:sz="4" w:space="0"/>
              <w:left w:val="single" w:color="000000" w:sz="4" w:space="0"/>
              <w:bottom w:val="single" w:color="000000" w:sz="4" w:space="0"/>
              <w:right w:val="single" w:color="000000" w:sz="4" w:space="0"/>
            </w:tcBorders>
            <w:noWrap w:val="0"/>
            <w:vAlign w:val="center"/>
          </w:tcPr>
          <w:p w14:paraId="3959FDCF">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工商管理类、财政学类、经济学类、金融学类等相关专业</w:t>
            </w:r>
          </w:p>
        </w:tc>
        <w:tc>
          <w:tcPr>
            <w:tcW w:w="3890" w:type="dxa"/>
            <w:tcBorders>
              <w:top w:val="single" w:color="000000" w:sz="4" w:space="0"/>
              <w:left w:val="single" w:color="000000" w:sz="4" w:space="0"/>
              <w:bottom w:val="single" w:color="000000" w:sz="4" w:space="0"/>
              <w:right w:val="single" w:color="000000" w:sz="4" w:space="0"/>
            </w:tcBorders>
            <w:noWrap w:val="0"/>
            <w:vAlign w:val="center"/>
          </w:tcPr>
          <w:p w14:paraId="46F0C858">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1.具有会计类中级职称；</w:t>
            </w:r>
          </w:p>
          <w:p w14:paraId="005CF767">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2.具有3年及以上财务管理工作经验。</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01FE7B9C">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劳务</w:t>
            </w:r>
          </w:p>
          <w:p w14:paraId="062DAB97">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派遣</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005ABC1D">
            <w:pPr>
              <w:widowControl/>
              <w:jc w:val="center"/>
              <w:textAlignment w:val="center"/>
              <w:rPr>
                <w:rFonts w:hint="eastAsia" w:ascii="黑体" w:hAnsi="黑体" w:eastAsia="黑体" w:cs="黑体"/>
                <w:color w:val="auto"/>
                <w:kern w:val="0"/>
                <w:sz w:val="24"/>
                <w:szCs w:val="24"/>
                <w:highlight w:val="none"/>
                <w:lang w:bidi="ar"/>
              </w:rPr>
            </w:pPr>
          </w:p>
        </w:tc>
      </w:tr>
      <w:tr w14:paraId="55DE739C">
        <w:tblPrEx>
          <w:tblCellMar>
            <w:top w:w="0" w:type="dxa"/>
            <w:left w:w="108" w:type="dxa"/>
            <w:bottom w:w="0" w:type="dxa"/>
            <w:right w:w="108" w:type="dxa"/>
          </w:tblCellMar>
        </w:tblPrEx>
        <w:trPr>
          <w:trHeight w:val="1208"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6E741059">
            <w:pPr>
              <w:pStyle w:val="2"/>
              <w:keepNext w:val="0"/>
              <w:keepLines w:val="0"/>
              <w:pageBreakBefore w:val="0"/>
              <w:kinsoku/>
              <w:wordWrap/>
              <w:overflowPunct/>
              <w:topLinePunct w:val="0"/>
              <w:autoSpaceDE/>
              <w:autoSpaceDN/>
              <w:bidi w:val="0"/>
              <w:adjustRightInd/>
              <w:snapToGrid/>
              <w:spacing w:after="0" w:line="440" w:lineRule="exact"/>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11</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14:paraId="1B0152BB">
            <w:pPr>
              <w:pStyle w:val="2"/>
              <w:keepNext w:val="0"/>
              <w:keepLines w:val="0"/>
              <w:pageBreakBefore w:val="0"/>
              <w:kinsoku/>
              <w:wordWrap/>
              <w:overflowPunct/>
              <w:topLinePunct w:val="0"/>
              <w:autoSpaceDE/>
              <w:autoSpaceDN/>
              <w:bidi w:val="0"/>
              <w:adjustRightInd/>
              <w:snapToGrid/>
              <w:spacing w:after="0" w:line="44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台州经开工程项目管理有限公司</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8CED46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出纳</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0C570A99">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3127EB6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35周岁及以下</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02CBA4E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本科及以上</w:t>
            </w:r>
          </w:p>
        </w:tc>
        <w:tc>
          <w:tcPr>
            <w:tcW w:w="2793" w:type="dxa"/>
            <w:tcBorders>
              <w:top w:val="single" w:color="000000" w:sz="4" w:space="0"/>
              <w:left w:val="single" w:color="000000" w:sz="4" w:space="0"/>
              <w:bottom w:val="single" w:color="000000" w:sz="4" w:space="0"/>
              <w:right w:val="single" w:color="000000" w:sz="4" w:space="0"/>
            </w:tcBorders>
            <w:noWrap w:val="0"/>
            <w:vAlign w:val="center"/>
          </w:tcPr>
          <w:p w14:paraId="1C8ADFB8">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工商管理类、财政学类、经济学类、金融学类等相关专业</w:t>
            </w:r>
          </w:p>
        </w:tc>
        <w:tc>
          <w:tcPr>
            <w:tcW w:w="3890" w:type="dxa"/>
            <w:tcBorders>
              <w:top w:val="single" w:color="000000" w:sz="4" w:space="0"/>
              <w:left w:val="single" w:color="000000" w:sz="4" w:space="0"/>
              <w:bottom w:val="single" w:color="000000" w:sz="4" w:space="0"/>
              <w:right w:val="single" w:color="000000" w:sz="4" w:space="0"/>
            </w:tcBorders>
            <w:noWrap w:val="0"/>
            <w:vAlign w:val="center"/>
          </w:tcPr>
          <w:p w14:paraId="42A68915">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1.具有会计类初级职称；</w:t>
            </w:r>
          </w:p>
          <w:p w14:paraId="510736A7">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2.具有2年及以上出纳工作经验。</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13CAA09E">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劳务</w:t>
            </w:r>
          </w:p>
          <w:p w14:paraId="3DB295FE">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派遣</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085BB9BF">
            <w:pPr>
              <w:widowControl/>
              <w:jc w:val="center"/>
              <w:textAlignment w:val="center"/>
              <w:rPr>
                <w:rFonts w:hint="eastAsia" w:ascii="黑体" w:hAnsi="黑体" w:eastAsia="黑体" w:cs="黑体"/>
                <w:color w:val="auto"/>
                <w:kern w:val="0"/>
                <w:sz w:val="24"/>
                <w:szCs w:val="24"/>
                <w:highlight w:val="none"/>
                <w:lang w:bidi="ar"/>
              </w:rPr>
            </w:pPr>
          </w:p>
        </w:tc>
      </w:tr>
      <w:tr w14:paraId="1024BB18">
        <w:tblPrEx>
          <w:tblCellMar>
            <w:top w:w="0" w:type="dxa"/>
            <w:left w:w="108" w:type="dxa"/>
            <w:bottom w:w="0" w:type="dxa"/>
            <w:right w:w="108" w:type="dxa"/>
          </w:tblCellMar>
        </w:tblPrEx>
        <w:trPr>
          <w:trHeight w:val="1208"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F3273AC">
            <w:pPr>
              <w:pStyle w:val="2"/>
              <w:keepNext w:val="0"/>
              <w:keepLines w:val="0"/>
              <w:pageBreakBefore w:val="0"/>
              <w:kinsoku/>
              <w:wordWrap/>
              <w:overflowPunct/>
              <w:topLinePunct w:val="0"/>
              <w:autoSpaceDE/>
              <w:autoSpaceDN/>
              <w:bidi w:val="0"/>
              <w:adjustRightInd/>
              <w:snapToGrid/>
              <w:spacing w:after="0" w:line="440" w:lineRule="exact"/>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12</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14:paraId="0750771B">
            <w:pPr>
              <w:pStyle w:val="2"/>
              <w:keepNext w:val="0"/>
              <w:keepLines w:val="0"/>
              <w:pageBreakBefore w:val="0"/>
              <w:kinsoku/>
              <w:wordWrap/>
              <w:overflowPunct/>
              <w:topLinePunct w:val="0"/>
              <w:autoSpaceDE/>
              <w:autoSpaceDN/>
              <w:bidi w:val="0"/>
              <w:adjustRightInd/>
              <w:snapToGrid/>
              <w:spacing w:after="0" w:line="44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台州市黄岩同成置业有限公司</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BABD3B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综合文字</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29FE134B">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6696A02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30周岁及以下</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13DB526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本科及以上</w:t>
            </w:r>
          </w:p>
        </w:tc>
        <w:tc>
          <w:tcPr>
            <w:tcW w:w="2793" w:type="dxa"/>
            <w:tcBorders>
              <w:top w:val="single" w:color="000000" w:sz="4" w:space="0"/>
              <w:left w:val="single" w:color="000000" w:sz="4" w:space="0"/>
              <w:bottom w:val="single" w:color="000000" w:sz="4" w:space="0"/>
              <w:right w:val="single" w:color="000000" w:sz="4" w:space="0"/>
            </w:tcBorders>
            <w:noWrap w:val="0"/>
            <w:vAlign w:val="center"/>
          </w:tcPr>
          <w:p w14:paraId="094FE996">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专业不限</w:t>
            </w:r>
          </w:p>
        </w:tc>
        <w:tc>
          <w:tcPr>
            <w:tcW w:w="3890" w:type="dxa"/>
            <w:tcBorders>
              <w:top w:val="single" w:color="000000" w:sz="4" w:space="0"/>
              <w:left w:val="single" w:color="000000" w:sz="4" w:space="0"/>
              <w:bottom w:val="single" w:color="000000" w:sz="4" w:space="0"/>
              <w:right w:val="single" w:color="000000" w:sz="4" w:space="0"/>
            </w:tcBorders>
            <w:noWrap w:val="0"/>
            <w:vAlign w:val="center"/>
          </w:tcPr>
          <w:p w14:paraId="08958296">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中共党员（含预备党员）</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65B98C63">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劳务</w:t>
            </w:r>
          </w:p>
          <w:p w14:paraId="78ACAED6">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派遣</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7856357">
            <w:pPr>
              <w:widowControl/>
              <w:jc w:val="center"/>
              <w:textAlignment w:val="center"/>
              <w:rPr>
                <w:rFonts w:hint="eastAsia" w:ascii="黑体" w:hAnsi="黑体" w:eastAsia="黑体" w:cs="黑体"/>
                <w:color w:val="auto"/>
                <w:kern w:val="0"/>
                <w:sz w:val="24"/>
                <w:szCs w:val="24"/>
                <w:highlight w:val="none"/>
                <w:lang w:bidi="ar"/>
              </w:rPr>
            </w:pPr>
          </w:p>
        </w:tc>
      </w:tr>
      <w:tr w14:paraId="5B7EEDFA">
        <w:tblPrEx>
          <w:tblCellMar>
            <w:top w:w="0" w:type="dxa"/>
            <w:left w:w="108" w:type="dxa"/>
            <w:bottom w:w="0" w:type="dxa"/>
            <w:right w:w="108" w:type="dxa"/>
          </w:tblCellMar>
        </w:tblPrEx>
        <w:trPr>
          <w:trHeight w:val="1208"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713E778C">
            <w:pPr>
              <w:pStyle w:val="2"/>
              <w:keepNext w:val="0"/>
              <w:keepLines w:val="0"/>
              <w:pageBreakBefore w:val="0"/>
              <w:kinsoku/>
              <w:wordWrap/>
              <w:overflowPunct/>
              <w:topLinePunct w:val="0"/>
              <w:autoSpaceDE/>
              <w:autoSpaceDN/>
              <w:bidi w:val="0"/>
              <w:adjustRightInd/>
              <w:snapToGrid/>
              <w:spacing w:after="0" w:line="440" w:lineRule="exact"/>
              <w:jc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13</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14:paraId="3CA64106">
            <w:pPr>
              <w:pStyle w:val="2"/>
              <w:keepNext w:val="0"/>
              <w:keepLines w:val="0"/>
              <w:pageBreakBefore w:val="0"/>
              <w:kinsoku/>
              <w:wordWrap/>
              <w:overflowPunct/>
              <w:topLinePunct w:val="0"/>
              <w:autoSpaceDE/>
              <w:autoSpaceDN/>
              <w:bidi w:val="0"/>
              <w:adjustRightInd/>
              <w:snapToGrid/>
              <w:spacing w:after="0" w:line="44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台州市黄岩同成置业有限公司</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A99DF0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后勤</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30E0F300">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0196C51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30周岁及以下</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4313A30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全日制大专及以上</w:t>
            </w:r>
          </w:p>
        </w:tc>
        <w:tc>
          <w:tcPr>
            <w:tcW w:w="2793" w:type="dxa"/>
            <w:tcBorders>
              <w:top w:val="single" w:color="000000" w:sz="4" w:space="0"/>
              <w:left w:val="single" w:color="000000" w:sz="4" w:space="0"/>
              <w:bottom w:val="single" w:color="000000" w:sz="4" w:space="0"/>
              <w:right w:val="single" w:color="000000" w:sz="4" w:space="0"/>
            </w:tcBorders>
            <w:noWrap w:val="0"/>
            <w:vAlign w:val="center"/>
          </w:tcPr>
          <w:p w14:paraId="20A8A75E">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专业不限</w:t>
            </w:r>
          </w:p>
        </w:tc>
        <w:tc>
          <w:tcPr>
            <w:tcW w:w="3890" w:type="dxa"/>
            <w:tcBorders>
              <w:top w:val="single" w:color="000000" w:sz="4" w:space="0"/>
              <w:left w:val="single" w:color="000000" w:sz="4" w:space="0"/>
              <w:bottom w:val="single" w:color="000000" w:sz="4" w:space="0"/>
              <w:right w:val="single" w:color="000000" w:sz="4" w:space="0"/>
            </w:tcBorders>
            <w:noWrap w:val="0"/>
            <w:vAlign w:val="center"/>
          </w:tcPr>
          <w:p w14:paraId="47CA0F47">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7390965E">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劳务</w:t>
            </w:r>
          </w:p>
          <w:p w14:paraId="3BFD36EB">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派遣</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22CD4EA3">
            <w:pPr>
              <w:widowControl/>
              <w:jc w:val="center"/>
              <w:textAlignment w:val="center"/>
              <w:rPr>
                <w:rFonts w:hint="eastAsia" w:ascii="黑体" w:hAnsi="黑体" w:eastAsia="黑体" w:cs="黑体"/>
                <w:color w:val="auto"/>
                <w:kern w:val="0"/>
                <w:sz w:val="24"/>
                <w:szCs w:val="24"/>
                <w:highlight w:val="none"/>
                <w:lang w:bidi="ar"/>
              </w:rPr>
            </w:pPr>
          </w:p>
        </w:tc>
      </w:tr>
      <w:tr w14:paraId="55E82CDD">
        <w:tblPrEx>
          <w:tblCellMar>
            <w:top w:w="0" w:type="dxa"/>
            <w:left w:w="108" w:type="dxa"/>
            <w:bottom w:w="0" w:type="dxa"/>
            <w:right w:w="108" w:type="dxa"/>
          </w:tblCellMar>
        </w:tblPrEx>
        <w:trPr>
          <w:trHeight w:val="1208"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5F11B2A">
            <w:pPr>
              <w:pStyle w:val="2"/>
              <w:keepNext w:val="0"/>
              <w:keepLines w:val="0"/>
              <w:pageBreakBefore w:val="0"/>
              <w:kinsoku/>
              <w:wordWrap/>
              <w:overflowPunct/>
              <w:topLinePunct w:val="0"/>
              <w:autoSpaceDE/>
              <w:autoSpaceDN/>
              <w:bidi w:val="0"/>
              <w:adjustRightInd/>
              <w:snapToGrid/>
              <w:spacing w:after="0" w:line="440" w:lineRule="exact"/>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w:t>
            </w:r>
            <w:r>
              <w:rPr>
                <w:rFonts w:hint="eastAsia" w:ascii="宋体" w:hAnsi="宋体" w:cs="宋体"/>
                <w:color w:val="auto"/>
                <w:kern w:val="2"/>
                <w:sz w:val="22"/>
                <w:szCs w:val="22"/>
                <w:highlight w:val="none"/>
                <w:lang w:val="en-US" w:eastAsia="zh-CN" w:bidi="ar-SA"/>
              </w:rPr>
              <w:t>4</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14:paraId="50797181">
            <w:pPr>
              <w:pStyle w:val="2"/>
              <w:keepNext w:val="0"/>
              <w:keepLines w:val="0"/>
              <w:pageBreakBefore w:val="0"/>
              <w:kinsoku/>
              <w:wordWrap/>
              <w:overflowPunct/>
              <w:topLinePunct w:val="0"/>
              <w:autoSpaceDE/>
              <w:autoSpaceDN/>
              <w:bidi w:val="0"/>
              <w:adjustRightInd/>
              <w:snapToGrid/>
              <w:spacing w:after="0" w:line="44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台州黄岩经开物业服务有限公司</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7A0F9C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工程技术</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504C3EE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416E050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40周岁及以下</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3EC8B8D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本科及以上</w:t>
            </w:r>
          </w:p>
        </w:tc>
        <w:tc>
          <w:tcPr>
            <w:tcW w:w="2793" w:type="dxa"/>
            <w:tcBorders>
              <w:top w:val="single" w:color="000000" w:sz="4" w:space="0"/>
              <w:left w:val="single" w:color="000000" w:sz="4" w:space="0"/>
              <w:bottom w:val="single" w:color="000000" w:sz="4" w:space="0"/>
              <w:right w:val="single" w:color="000000" w:sz="4" w:space="0"/>
            </w:tcBorders>
            <w:noWrap w:val="0"/>
            <w:vAlign w:val="center"/>
          </w:tcPr>
          <w:p w14:paraId="7AFF531E">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管理科学与工程类、土木类、土木工程类、建筑类、建筑学类</w:t>
            </w:r>
          </w:p>
        </w:tc>
        <w:tc>
          <w:tcPr>
            <w:tcW w:w="3890" w:type="dxa"/>
            <w:tcBorders>
              <w:top w:val="single" w:color="000000" w:sz="4" w:space="0"/>
              <w:left w:val="single" w:color="000000" w:sz="4" w:space="0"/>
              <w:bottom w:val="single" w:color="000000" w:sz="4" w:space="0"/>
              <w:right w:val="single" w:color="000000" w:sz="4" w:space="0"/>
            </w:tcBorders>
            <w:noWrap w:val="0"/>
            <w:vAlign w:val="center"/>
          </w:tcPr>
          <w:p w14:paraId="451F58ED">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1.具有一级建造师执业资格（市政工程方向）；</w:t>
            </w:r>
          </w:p>
          <w:p w14:paraId="78079532">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2.具有3年及以上工程管理相关工作经验。</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31EEABCD">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劳务</w:t>
            </w:r>
          </w:p>
          <w:p w14:paraId="238557CA">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派遣</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9E864F8">
            <w:pPr>
              <w:widowControl/>
              <w:jc w:val="center"/>
              <w:textAlignment w:val="center"/>
              <w:rPr>
                <w:rFonts w:hint="eastAsia" w:ascii="黑体" w:hAnsi="黑体" w:eastAsia="黑体" w:cs="黑体"/>
                <w:color w:val="auto"/>
                <w:kern w:val="0"/>
                <w:sz w:val="24"/>
                <w:szCs w:val="24"/>
                <w:highlight w:val="none"/>
                <w:lang w:bidi="ar"/>
              </w:rPr>
            </w:pPr>
          </w:p>
        </w:tc>
      </w:tr>
      <w:tr w14:paraId="19D15660">
        <w:tblPrEx>
          <w:tblCellMar>
            <w:top w:w="0" w:type="dxa"/>
            <w:left w:w="108" w:type="dxa"/>
            <w:bottom w:w="0" w:type="dxa"/>
            <w:right w:w="108" w:type="dxa"/>
          </w:tblCellMar>
        </w:tblPrEx>
        <w:trPr>
          <w:trHeight w:val="1208"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7292E0D8">
            <w:pPr>
              <w:pStyle w:val="2"/>
              <w:keepNext w:val="0"/>
              <w:keepLines w:val="0"/>
              <w:pageBreakBefore w:val="0"/>
              <w:kinsoku/>
              <w:wordWrap/>
              <w:overflowPunct/>
              <w:topLinePunct w:val="0"/>
              <w:autoSpaceDE/>
              <w:autoSpaceDN/>
              <w:bidi w:val="0"/>
              <w:adjustRightInd/>
              <w:snapToGrid/>
              <w:spacing w:after="0" w:line="440" w:lineRule="exact"/>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w:t>
            </w:r>
            <w:r>
              <w:rPr>
                <w:rFonts w:hint="eastAsia" w:ascii="宋体" w:hAnsi="宋体" w:cs="宋体"/>
                <w:color w:val="auto"/>
                <w:kern w:val="2"/>
                <w:sz w:val="22"/>
                <w:szCs w:val="22"/>
                <w:highlight w:val="none"/>
                <w:lang w:val="en-US" w:eastAsia="zh-CN" w:bidi="ar-SA"/>
              </w:rPr>
              <w:t>5</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14:paraId="22F3B6A3">
            <w:pPr>
              <w:pStyle w:val="2"/>
              <w:keepNext w:val="0"/>
              <w:keepLines w:val="0"/>
              <w:pageBreakBefore w:val="0"/>
              <w:kinsoku/>
              <w:wordWrap/>
              <w:overflowPunct/>
              <w:topLinePunct w:val="0"/>
              <w:autoSpaceDE/>
              <w:autoSpaceDN/>
              <w:bidi w:val="0"/>
              <w:adjustRightInd/>
              <w:snapToGrid/>
              <w:spacing w:after="0" w:line="44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台州黄岩经开物业服务有限公司</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7CD12B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现场管理</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77DEFC8E">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4</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7271BD3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40周岁及以下</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5EB717D8">
            <w:pPr>
              <w:keepNext w:val="0"/>
              <w:keepLines w:val="0"/>
              <w:pageBreakBefore w:val="0"/>
              <w:widowControl/>
              <w:suppressLineNumbers w:val="0"/>
              <w:tabs>
                <w:tab w:val="left" w:pos="375"/>
              </w:tabs>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本科及以上</w:t>
            </w:r>
          </w:p>
        </w:tc>
        <w:tc>
          <w:tcPr>
            <w:tcW w:w="2793" w:type="dxa"/>
            <w:tcBorders>
              <w:top w:val="single" w:color="000000" w:sz="4" w:space="0"/>
              <w:left w:val="single" w:color="000000" w:sz="4" w:space="0"/>
              <w:bottom w:val="single" w:color="000000" w:sz="4" w:space="0"/>
              <w:right w:val="single" w:color="000000" w:sz="4" w:space="0"/>
            </w:tcBorders>
            <w:noWrap w:val="0"/>
            <w:vAlign w:val="center"/>
          </w:tcPr>
          <w:p w14:paraId="1EBDA6E9">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管理科学与工程类、土木类、土木工程类、建筑类、建筑学类</w:t>
            </w:r>
          </w:p>
        </w:tc>
        <w:tc>
          <w:tcPr>
            <w:tcW w:w="3890" w:type="dxa"/>
            <w:tcBorders>
              <w:top w:val="single" w:color="000000" w:sz="4" w:space="0"/>
              <w:left w:val="single" w:color="000000" w:sz="4" w:space="0"/>
              <w:bottom w:val="single" w:color="000000" w:sz="4" w:space="0"/>
              <w:right w:val="single" w:color="000000" w:sz="4" w:space="0"/>
            </w:tcBorders>
            <w:noWrap w:val="0"/>
            <w:vAlign w:val="center"/>
          </w:tcPr>
          <w:p w14:paraId="3EEF8498">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1.具有二级建造师及以上执业资格（市政工程方向）；</w:t>
            </w:r>
          </w:p>
          <w:p w14:paraId="49B81DC8">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2.具有3年及以上工程管理相关工作经验。</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4830087E">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劳务</w:t>
            </w:r>
          </w:p>
          <w:p w14:paraId="2898CFC2">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派遣</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D266656">
            <w:pPr>
              <w:widowControl/>
              <w:jc w:val="center"/>
              <w:textAlignment w:val="center"/>
              <w:rPr>
                <w:rFonts w:hint="eastAsia" w:ascii="黑体" w:hAnsi="黑体" w:eastAsia="黑体" w:cs="黑体"/>
                <w:color w:val="auto"/>
                <w:kern w:val="0"/>
                <w:sz w:val="24"/>
                <w:szCs w:val="24"/>
                <w:highlight w:val="none"/>
                <w:lang w:bidi="ar"/>
              </w:rPr>
            </w:pPr>
          </w:p>
        </w:tc>
      </w:tr>
      <w:tr w14:paraId="4EC86BDD">
        <w:tblPrEx>
          <w:tblCellMar>
            <w:top w:w="0" w:type="dxa"/>
            <w:left w:w="108" w:type="dxa"/>
            <w:bottom w:w="0" w:type="dxa"/>
            <w:right w:w="108" w:type="dxa"/>
          </w:tblCellMar>
        </w:tblPrEx>
        <w:trPr>
          <w:trHeight w:val="1208"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1AB6E329">
            <w:pPr>
              <w:pStyle w:val="2"/>
              <w:keepNext w:val="0"/>
              <w:keepLines w:val="0"/>
              <w:pageBreakBefore w:val="0"/>
              <w:kinsoku/>
              <w:wordWrap/>
              <w:overflowPunct/>
              <w:topLinePunct w:val="0"/>
              <w:autoSpaceDE/>
              <w:autoSpaceDN/>
              <w:bidi w:val="0"/>
              <w:adjustRightInd/>
              <w:snapToGrid/>
              <w:spacing w:after="0" w:line="440" w:lineRule="exact"/>
              <w:jc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16</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14:paraId="64C6587F">
            <w:pPr>
              <w:pStyle w:val="2"/>
              <w:keepNext w:val="0"/>
              <w:keepLines w:val="0"/>
              <w:pageBreakBefore w:val="0"/>
              <w:kinsoku/>
              <w:wordWrap/>
              <w:overflowPunct/>
              <w:topLinePunct w:val="0"/>
              <w:autoSpaceDE/>
              <w:autoSpaceDN/>
              <w:bidi w:val="0"/>
              <w:adjustRightInd/>
              <w:snapToGrid/>
              <w:spacing w:after="0" w:line="44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台州黄岩经开招商服务有限公司</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AC20A0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综合管理</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50196BE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7E6DF25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30周岁及以下</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351CB37F">
            <w:pPr>
              <w:keepNext w:val="0"/>
              <w:keepLines w:val="0"/>
              <w:pageBreakBefore w:val="0"/>
              <w:widowControl/>
              <w:suppressLineNumbers w:val="0"/>
              <w:tabs>
                <w:tab w:val="left" w:pos="375"/>
              </w:tabs>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本科及以上</w:t>
            </w:r>
          </w:p>
        </w:tc>
        <w:tc>
          <w:tcPr>
            <w:tcW w:w="2793" w:type="dxa"/>
            <w:tcBorders>
              <w:top w:val="single" w:color="000000" w:sz="4" w:space="0"/>
              <w:left w:val="single" w:color="000000" w:sz="4" w:space="0"/>
              <w:bottom w:val="single" w:color="000000" w:sz="4" w:space="0"/>
              <w:right w:val="single" w:color="000000" w:sz="4" w:space="0"/>
            </w:tcBorders>
            <w:noWrap w:val="0"/>
            <w:vAlign w:val="center"/>
          </w:tcPr>
          <w:p w14:paraId="7EE97B5F">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专业不限</w:t>
            </w:r>
          </w:p>
        </w:tc>
        <w:tc>
          <w:tcPr>
            <w:tcW w:w="3890" w:type="dxa"/>
            <w:tcBorders>
              <w:top w:val="single" w:color="000000" w:sz="4" w:space="0"/>
              <w:left w:val="single" w:color="000000" w:sz="4" w:space="0"/>
              <w:bottom w:val="single" w:color="000000" w:sz="4" w:space="0"/>
              <w:right w:val="single" w:color="000000" w:sz="4" w:space="0"/>
            </w:tcBorders>
            <w:noWrap w:val="0"/>
            <w:vAlign w:val="center"/>
          </w:tcPr>
          <w:p w14:paraId="6731910F">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具有2年及以上基层工作经历。</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230E1CC1">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劳务</w:t>
            </w:r>
          </w:p>
          <w:p w14:paraId="06C8BB80">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派遣</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8AD97FE">
            <w:pPr>
              <w:widowControl/>
              <w:jc w:val="center"/>
              <w:textAlignment w:val="center"/>
              <w:rPr>
                <w:rFonts w:hint="eastAsia" w:ascii="黑体" w:hAnsi="黑体" w:eastAsia="黑体" w:cs="黑体"/>
                <w:color w:val="auto"/>
                <w:kern w:val="0"/>
                <w:sz w:val="24"/>
                <w:szCs w:val="24"/>
                <w:highlight w:val="none"/>
                <w:lang w:bidi="ar"/>
              </w:rPr>
            </w:pPr>
          </w:p>
        </w:tc>
      </w:tr>
      <w:tr w14:paraId="467B6153">
        <w:tblPrEx>
          <w:tblCellMar>
            <w:top w:w="0" w:type="dxa"/>
            <w:left w:w="108" w:type="dxa"/>
            <w:bottom w:w="0" w:type="dxa"/>
            <w:right w:w="108" w:type="dxa"/>
          </w:tblCellMar>
        </w:tblPrEx>
        <w:trPr>
          <w:trHeight w:val="1208"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10C9FABC">
            <w:pPr>
              <w:pStyle w:val="2"/>
              <w:keepNext w:val="0"/>
              <w:keepLines w:val="0"/>
              <w:pageBreakBefore w:val="0"/>
              <w:kinsoku/>
              <w:wordWrap/>
              <w:overflowPunct/>
              <w:topLinePunct w:val="0"/>
              <w:autoSpaceDE/>
              <w:autoSpaceDN/>
              <w:bidi w:val="0"/>
              <w:adjustRightInd/>
              <w:snapToGrid/>
              <w:spacing w:after="0" w:line="440" w:lineRule="exact"/>
              <w:jc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17</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14:paraId="66B08AF3">
            <w:pPr>
              <w:pStyle w:val="2"/>
              <w:keepNext w:val="0"/>
              <w:keepLines w:val="0"/>
              <w:pageBreakBefore w:val="0"/>
              <w:kinsoku/>
              <w:wordWrap/>
              <w:overflowPunct/>
              <w:topLinePunct w:val="0"/>
              <w:autoSpaceDE/>
              <w:autoSpaceDN/>
              <w:bidi w:val="0"/>
              <w:adjustRightInd/>
              <w:snapToGrid/>
              <w:spacing w:after="0" w:line="44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台州市黄岩经开建设咨询有限公司</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3583B7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政策处理</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16D8DFF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55625AB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35周岁及以下</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75A482D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大专及以上</w:t>
            </w:r>
          </w:p>
        </w:tc>
        <w:tc>
          <w:tcPr>
            <w:tcW w:w="2793" w:type="dxa"/>
            <w:tcBorders>
              <w:top w:val="single" w:color="000000" w:sz="4" w:space="0"/>
              <w:left w:val="single" w:color="000000" w:sz="4" w:space="0"/>
              <w:bottom w:val="single" w:color="000000" w:sz="4" w:space="0"/>
              <w:right w:val="single" w:color="000000" w:sz="4" w:space="0"/>
            </w:tcBorders>
            <w:noWrap w:val="0"/>
            <w:vAlign w:val="center"/>
          </w:tcPr>
          <w:p w14:paraId="7FA823FC">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专业不限</w:t>
            </w:r>
          </w:p>
        </w:tc>
        <w:tc>
          <w:tcPr>
            <w:tcW w:w="3890" w:type="dxa"/>
            <w:tcBorders>
              <w:top w:val="single" w:color="000000" w:sz="4" w:space="0"/>
              <w:left w:val="single" w:color="000000" w:sz="4" w:space="0"/>
              <w:bottom w:val="single" w:color="000000" w:sz="4" w:space="0"/>
              <w:right w:val="single" w:color="000000" w:sz="4" w:space="0"/>
            </w:tcBorders>
            <w:noWrap w:val="0"/>
            <w:vAlign w:val="center"/>
          </w:tcPr>
          <w:p w14:paraId="1E2D3B49">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具有2年及以上征迁政策处理业务经验。</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3ACC6AA9">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劳务</w:t>
            </w:r>
          </w:p>
          <w:p w14:paraId="1E624836">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派遣</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CAD8C98">
            <w:pPr>
              <w:widowControl/>
              <w:jc w:val="center"/>
              <w:textAlignment w:val="center"/>
              <w:rPr>
                <w:rFonts w:hint="eastAsia" w:ascii="黑体" w:hAnsi="黑体" w:eastAsia="黑体" w:cs="黑体"/>
                <w:color w:val="auto"/>
                <w:kern w:val="0"/>
                <w:sz w:val="24"/>
                <w:szCs w:val="24"/>
                <w:highlight w:val="none"/>
                <w:lang w:bidi="ar"/>
              </w:rPr>
            </w:pPr>
          </w:p>
        </w:tc>
      </w:tr>
      <w:tr w14:paraId="2A53119B">
        <w:tblPrEx>
          <w:tblCellMar>
            <w:top w:w="0" w:type="dxa"/>
            <w:left w:w="108" w:type="dxa"/>
            <w:bottom w:w="0" w:type="dxa"/>
            <w:right w:w="108" w:type="dxa"/>
          </w:tblCellMar>
        </w:tblPrEx>
        <w:trPr>
          <w:trHeight w:val="914" w:hRule="atLeast"/>
          <w:jc w:val="center"/>
        </w:trPr>
        <w:tc>
          <w:tcPr>
            <w:tcW w:w="3614" w:type="dxa"/>
            <w:gridSpan w:val="3"/>
            <w:tcBorders>
              <w:top w:val="single" w:color="000000" w:sz="4" w:space="0"/>
              <w:left w:val="single" w:color="000000" w:sz="4" w:space="0"/>
              <w:bottom w:val="single" w:color="000000" w:sz="4" w:space="0"/>
              <w:right w:val="single" w:color="000000" w:sz="4" w:space="0"/>
            </w:tcBorders>
            <w:noWrap/>
            <w:vAlign w:val="center"/>
          </w:tcPr>
          <w:p w14:paraId="6E7DA5D1">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bidi="ar"/>
              </w:rPr>
              <w:t>合计</w:t>
            </w:r>
          </w:p>
        </w:tc>
        <w:tc>
          <w:tcPr>
            <w:tcW w:w="11797" w:type="dxa"/>
            <w:gridSpan w:val="7"/>
            <w:tcBorders>
              <w:top w:val="single" w:color="000000" w:sz="4" w:space="0"/>
              <w:left w:val="single" w:color="000000" w:sz="4" w:space="0"/>
              <w:bottom w:val="single" w:color="000000" w:sz="4" w:space="0"/>
              <w:right w:val="single" w:color="000000" w:sz="4" w:space="0"/>
            </w:tcBorders>
            <w:noWrap w:val="0"/>
            <w:vAlign w:val="center"/>
          </w:tcPr>
          <w:p w14:paraId="2912D1AE">
            <w:pPr>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21</w:t>
            </w:r>
          </w:p>
        </w:tc>
      </w:tr>
    </w:tbl>
    <w:p w14:paraId="01B10EE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A12614"/>
    <w:rsid w:val="1CA12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4"/>
    <w:qFormat/>
    <w:uiPriority w:val="0"/>
    <w:pPr>
      <w:ind w:firstLine="420" w:firstLineChars="100"/>
    </w:pPr>
  </w:style>
  <w:style w:type="paragraph" w:styleId="4">
    <w:name w:val="toc 6"/>
    <w:basedOn w:val="1"/>
    <w:next w:val="1"/>
    <w:qFormat/>
    <w:uiPriority w:val="0"/>
    <w:pPr>
      <w:ind w:left="840"/>
      <w:jc w:val="left"/>
    </w:pPr>
    <w:rPr>
      <w:rFonts w:ascii="Cambria" w:hAnsi="Cambria" w:cs="Cambria"/>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2026-03-06T00:56:00Z</dcterms:created>
  <dc:creator>蔡怡</dc:creator>
  <cp:lastModifiedBy>蔡怡</cp:lastModifiedBy>
  <dcterms:modified xsi:type="dcterms:W3CDTF">2026-03-06T01:00:08Z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CA62BCD59038458B83144DAA4C7D64D8_11</vt:lpwstr>
  </property>
  <property fmtid="{D5CDD505-2E9C-101B-9397-08002B2CF9AE}" pid="4" name="KSOTemplateDocerSaveRecord">
    <vt:lpwstr>eyJoZGlkIjoiM2VmOGNmYzVhNmE2NTdjYzUwOWRmOGIxZmM4NDhlZjEiLCJ1c2VySWQiOiIyNTA2ODM3OTMifQ==</vt:lpwstr>
  </property>
</Properties>
</file>