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28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公文小标宋" w:hAnsi="方正公文小标宋" w:eastAsia="方正公文小标宋" w:cs="方正公文小标宋"/>
          <w:b w:val="0"/>
          <w:bCs/>
          <w:kern w:val="2"/>
          <w:sz w:val="36"/>
          <w:szCs w:val="36"/>
          <w:highlight w:val="none"/>
          <w:lang w:val="en-US" w:eastAsia="zh-CN" w:bidi="ar-SA"/>
        </w:rPr>
      </w:pPr>
      <w:bookmarkStart w:id="0" w:name="_GoBack"/>
      <w:bookmarkEnd w:id="0"/>
      <w:r>
        <w:rPr>
          <w:rFonts w:hint="eastAsia" w:ascii="方正公文小标宋" w:hAnsi="方正公文小标宋" w:eastAsia="方正公文小标宋" w:cs="方正公文小标宋"/>
          <w:b w:val="0"/>
          <w:bCs/>
          <w:kern w:val="2"/>
          <w:sz w:val="36"/>
          <w:szCs w:val="36"/>
          <w:highlight w:val="none"/>
          <w:lang w:val="en-US" w:eastAsia="zh-CN" w:bidi="ar-SA"/>
        </w:rPr>
        <w:t>体检须知</w:t>
      </w:r>
    </w:p>
    <w:p w14:paraId="3617BC8B">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eastAsia" w:ascii="宋体" w:hAnsi="宋体" w:eastAsia="宋体" w:cs="宋体"/>
          <w:sz w:val="32"/>
          <w:szCs w:val="32"/>
          <w:highlight w:val="none"/>
          <w:lang w:bidi="ar-SA"/>
        </w:rPr>
        <w:t>一、</w:t>
      </w:r>
      <w:r>
        <w:rPr>
          <w:rFonts w:hint="default" w:ascii="宋体" w:hAnsi="宋体" w:eastAsia="宋体" w:cs="宋体"/>
          <w:sz w:val="32"/>
          <w:szCs w:val="32"/>
          <w:highlight w:val="none"/>
          <w:lang w:bidi="ar-SA"/>
        </w:rPr>
        <w:t>体检考生须携带本人有效身份证件,按照规定的时间和地点参加体检，不按规定的时间、地点参加体检，视作放弃体检。</w:t>
      </w:r>
    </w:p>
    <w:p w14:paraId="61B985AC">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二、体检考生在体检期间须关闭所有手机、ipad等通讯上网工具，并暂交招聘单位工作人员统一保管。</w:t>
      </w:r>
    </w:p>
    <w:p w14:paraId="333DA360">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三、参加体检考生应当如实填写相关信息并回答有关询问。对于弄虚作假，或者隐瞒真实情况，致使体检结果失实的，不予办理聘用相关手续。</w:t>
      </w:r>
    </w:p>
    <w:p w14:paraId="4D6CFB4B">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四、体检的整个过程均由体检工作人员带领到指定地点接受规定项目的检查。</w:t>
      </w:r>
    </w:p>
    <w:p w14:paraId="236B1AF1">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五、对能当场得知的检查结果，如心率、血压、视力、听力、体重等有异议，可当场向体检组织单位申请复查，经同意即时复查。</w:t>
      </w:r>
    </w:p>
    <w:p w14:paraId="1D95B9D4">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对不能当场得知的检查结果有异议，可在告知检查结果7日内向体检组织单位书面申请复查，复查只能进行一次，复查结论与原结论不一致的，以复查结论为准。</w:t>
      </w:r>
    </w:p>
    <w:p w14:paraId="54B3DA5F">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六、为了准确地反映您身体的真实状况，请注意以下事项：</w:t>
      </w:r>
    </w:p>
    <w:p w14:paraId="2073B7E6">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1</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考生均应到体检组织单位指定医院进行体检，其它医疗单位的检查结果一律无效。</w:t>
      </w:r>
    </w:p>
    <w:p w14:paraId="2541D7A0">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2</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严禁弄虚作假、冒名顶替及隐瞒病史影响体检结果，对违规人员将按有关规定处理。</w:t>
      </w:r>
    </w:p>
    <w:p w14:paraId="2CF1B28F">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eastAsia="zh-CN" w:bidi="ar-SA"/>
        </w:rPr>
      </w:pPr>
      <w:r>
        <w:rPr>
          <w:rFonts w:hint="eastAsia" w:ascii="宋体" w:hAnsi="宋体" w:eastAsia="宋体" w:cs="宋体"/>
          <w:sz w:val="32"/>
          <w:szCs w:val="32"/>
          <w:highlight w:val="none"/>
          <w:lang w:val="en-US" w:eastAsia="zh-CN" w:bidi="ar-SA"/>
        </w:rPr>
        <w:t>3.</w:t>
      </w:r>
      <w:r>
        <w:rPr>
          <w:rFonts w:hint="default" w:ascii="宋体" w:hAnsi="宋体" w:eastAsia="宋体" w:cs="宋体"/>
          <w:sz w:val="32"/>
          <w:szCs w:val="32"/>
          <w:highlight w:val="none"/>
          <w:lang w:bidi="ar-SA"/>
        </w:rPr>
        <w:t>体检表由考生本人填写的部分，要求字迹清楚（用黑色签字笔或钢笔），无涂改，</w:t>
      </w:r>
      <w:r>
        <w:rPr>
          <w:rFonts w:hint="eastAsia" w:ascii="宋体" w:hAnsi="宋体" w:eastAsia="宋体" w:cs="宋体"/>
          <w:sz w:val="32"/>
          <w:szCs w:val="32"/>
          <w:highlight w:val="none"/>
          <w:lang w:val="en-US" w:eastAsia="zh-CN" w:bidi="ar-SA"/>
        </w:rPr>
        <w:t>按照现场工作人员要求，</w:t>
      </w:r>
      <w:r>
        <w:rPr>
          <w:rFonts w:hint="default" w:ascii="宋体" w:hAnsi="宋体" w:eastAsia="宋体" w:cs="宋体"/>
          <w:sz w:val="32"/>
          <w:szCs w:val="32"/>
          <w:highlight w:val="none"/>
          <w:lang w:bidi="ar-SA"/>
        </w:rPr>
        <w:t>如实、逐项填齐</w:t>
      </w:r>
      <w:r>
        <w:rPr>
          <w:rFonts w:hint="eastAsia" w:ascii="宋体" w:hAnsi="宋体" w:eastAsia="宋体" w:cs="宋体"/>
          <w:sz w:val="32"/>
          <w:szCs w:val="32"/>
          <w:highlight w:val="none"/>
          <w:lang w:eastAsia="zh-CN" w:bidi="ar-SA"/>
        </w:rPr>
        <w:t>。</w:t>
      </w:r>
    </w:p>
    <w:p w14:paraId="5309A915">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eastAsia" w:ascii="宋体" w:hAnsi="宋体" w:eastAsia="宋体" w:cs="宋体"/>
          <w:sz w:val="32"/>
          <w:szCs w:val="32"/>
          <w:highlight w:val="none"/>
          <w:lang w:val="en-US" w:eastAsia="zh-CN" w:bidi="ar-SA"/>
        </w:rPr>
        <w:t>4</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本次体检前一天请注意休息，勿熬夜，不要饮酒，避免剧烈运动。</w:t>
      </w:r>
    </w:p>
    <w:p w14:paraId="711B018F">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eastAsia" w:ascii="宋体" w:hAnsi="宋体" w:eastAsia="宋体" w:cs="宋体"/>
          <w:sz w:val="32"/>
          <w:szCs w:val="32"/>
          <w:highlight w:val="none"/>
          <w:lang w:val="en-US" w:eastAsia="zh-CN" w:bidi="ar-SA"/>
        </w:rPr>
        <w:t>5</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体检当天需要进行采血、B超等检查，请在受检前禁食（含饮料）8-12小时；上衣（外套除外）不要穿胸前带有亮片或金属的衣服以免影响检查，女性受检者不要穿连裤袜；近视的考生，请戴上眼镜，方便检测矫正视力。</w:t>
      </w:r>
    </w:p>
    <w:p w14:paraId="2A120807">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eastAsia" w:ascii="宋体" w:hAnsi="宋体" w:eastAsia="宋体" w:cs="宋体"/>
          <w:sz w:val="32"/>
          <w:szCs w:val="32"/>
          <w:highlight w:val="none"/>
          <w:lang w:val="en-US" w:eastAsia="zh-CN" w:bidi="ar-SA"/>
        </w:rPr>
        <w:t>6</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女性受检者月经期间暂不做妇科及尿液检查，待经期完毕后再补检；怀孕或可能已受孕者，应告知医护人员，暂缓做X光检查，待产后书面提出告知再补检。</w:t>
      </w:r>
    </w:p>
    <w:p w14:paraId="03BAD0DC">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eastAsia" w:ascii="宋体" w:hAnsi="宋体" w:eastAsia="宋体" w:cs="宋体"/>
          <w:sz w:val="32"/>
          <w:szCs w:val="32"/>
          <w:highlight w:val="none"/>
          <w:lang w:val="en-US" w:eastAsia="zh-CN" w:bidi="ar-SA"/>
        </w:rPr>
        <w:t>7</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请配合医生认真检查所有项目，勿漏检。若自动放弃某一检查项目，将会影响对您的聘用。</w:t>
      </w:r>
    </w:p>
    <w:p w14:paraId="70DFA29F">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eastAsia" w:ascii="宋体" w:hAnsi="宋体" w:eastAsia="宋体" w:cs="宋体"/>
          <w:sz w:val="32"/>
          <w:szCs w:val="32"/>
          <w:highlight w:val="none"/>
          <w:lang w:val="en-US" w:eastAsia="zh-CN" w:bidi="ar-SA"/>
        </w:rPr>
        <w:t>8</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体检医师可根据实际需要，增加必要的相应检查、检验项目。</w:t>
      </w:r>
    </w:p>
    <w:p w14:paraId="285FC578">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七、体检考生须遵守体检纪律，听从指挥。如发现有违反纪律的，将按有关规定处理。</w:t>
      </w:r>
    </w:p>
    <w:p w14:paraId="5A5580F1">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八、体检费自理，请自备现金约4</w:t>
      </w:r>
      <w:r>
        <w:rPr>
          <w:rFonts w:hint="eastAsia" w:ascii="宋体" w:hAnsi="宋体" w:eastAsia="宋体" w:cs="宋体"/>
          <w:sz w:val="32"/>
          <w:szCs w:val="32"/>
          <w:highlight w:val="none"/>
          <w:lang w:val="en-US" w:eastAsia="zh-CN" w:bidi="ar-SA"/>
        </w:rPr>
        <w:t>50</w:t>
      </w:r>
      <w:r>
        <w:rPr>
          <w:rFonts w:hint="default" w:ascii="宋体" w:hAnsi="宋体" w:eastAsia="宋体" w:cs="宋体"/>
          <w:sz w:val="32"/>
          <w:szCs w:val="32"/>
          <w:highlight w:val="none"/>
          <w:lang w:bidi="ar-SA"/>
        </w:rPr>
        <w:t>元。</w:t>
      </w:r>
    </w:p>
    <w:p w14:paraId="1E871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39BB8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9697169C-3913-4A99-B11B-AD0CAF4C5FC7}"/>
  </w:font>
  <w:font w:name="WPSEMBED1">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ZGRiN2NkZGIxMjQzZDVhODk0MjM1MTAzNzJhMzkifQ=="/>
  </w:docVars>
  <w:rsids>
    <w:rsidRoot w:val="0F1F1D01"/>
    <w:rsid w:val="035B321C"/>
    <w:rsid w:val="0A9B34F4"/>
    <w:rsid w:val="0F1F1D01"/>
    <w:rsid w:val="2ECF5915"/>
    <w:rsid w:val="2F8101AA"/>
    <w:rsid w:val="32A25217"/>
    <w:rsid w:val="47BC07F9"/>
    <w:rsid w:val="52954B1F"/>
    <w:rsid w:val="65082947"/>
    <w:rsid w:val="6A96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822</Characters>
  <Lines>0</Lines>
  <Paragraphs>0</Paragraphs>
  <TotalTime>8</TotalTime>
  <ScaleCrop>false</ScaleCrop>
  <LinksUpToDate>false</LinksUpToDate>
  <CharactersWithSpaces>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2023-12-25T08:09:00Z</dcterms:created>
  <dc:creator>华山小咩咩</dc:creator>
  <cp:lastModifiedBy>WTTing</cp:lastModifiedBy>
  <dcterms:modified xsi:type="dcterms:W3CDTF">2026-02-09T14:33:09Z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7F0302E854AB4C13BF46BCD25B5F23D3_13</vt:lpwstr>
  </property>
</Properties>
</file>