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4E3529">
      <w:pPr>
        <w:widowControl/>
        <w:shd w:val="clear" w:color="auto" w:fill="FFFFFF"/>
        <w:adjustRightInd w:val="0"/>
        <w:snapToGrid w:val="0"/>
        <w:spacing w:line="500" w:lineRule="exact"/>
        <w:jc w:val="left"/>
        <w:rPr>
          <w:rFonts w:hint="default" w:ascii="Times New Roman" w:hAnsi="Times New Roman" w:eastAsia="黑体" w:cs="Times New Roman"/>
          <w:bCs/>
          <w:color w:val="000000"/>
          <w:kern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黑体" w:hAnsi="黑体" w:eastAsia="黑体" w:cs="黑体"/>
          <w:bCs/>
          <w:color w:val="000000"/>
          <w:kern w:val="0"/>
          <w:sz w:val="28"/>
          <w:szCs w:val="28"/>
          <w:shd w:val="clear" w:color="auto" w:fill="FFFFFF"/>
        </w:rPr>
        <w:t>附件</w:t>
      </w:r>
      <w:r>
        <w:rPr>
          <w:rFonts w:hint="eastAsia" w:ascii="黑体" w:hAnsi="黑体" w:eastAsia="黑体" w:cs="黑体"/>
          <w:bCs/>
          <w:color w:val="000000"/>
          <w:kern w:val="0"/>
          <w:sz w:val="28"/>
          <w:szCs w:val="28"/>
          <w:shd w:val="clear" w:color="auto" w:fill="FFFFFF"/>
          <w:lang w:val="en-US" w:eastAsia="zh-CN"/>
        </w:rPr>
        <w:t>3</w:t>
      </w:r>
      <w:bookmarkStart w:id="0" w:name="_GoBack"/>
      <w:bookmarkEnd w:id="0"/>
      <w:r>
        <w:rPr>
          <w:rFonts w:hint="eastAsia" w:ascii="黑体" w:hAnsi="黑体" w:eastAsia="黑体" w:cs="黑体"/>
          <w:bCs/>
          <w:color w:val="000000"/>
          <w:kern w:val="0"/>
          <w:sz w:val="28"/>
          <w:szCs w:val="28"/>
          <w:shd w:val="clear" w:color="auto" w:fill="FFFFFF"/>
          <w:lang w:val="en-US" w:eastAsia="zh-CN"/>
        </w:rPr>
        <w:t>：</w:t>
      </w:r>
    </w:p>
    <w:p w14:paraId="6054796C">
      <w:pPr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6FCBA163">
      <w:pPr>
        <w:pStyle w:val="10"/>
        <w:keepNext w:val="0"/>
        <w:keepLines w:val="0"/>
        <w:widowControl w:val="0"/>
        <w:suppressLineNumbers w:val="0"/>
        <w:spacing w:before="0" w:beforeAutospacing="0" w:after="0" w:afterAutospacing="0"/>
        <w:ind w:left="0" w:leftChars="0" w:right="0" w:firstLine="0" w:firstLineChars="0"/>
        <w:jc w:val="center"/>
        <w:rPr>
          <w:rFonts w:hint="default" w:ascii="方正小标宋简体" w:hAnsi="方正小标宋简体" w:eastAsia="方正小标宋简体" w:cs="方正小标宋简体"/>
          <w:kern w:val="2"/>
          <w:sz w:val="44"/>
          <w:szCs w:val="44"/>
        </w:rPr>
      </w:pPr>
      <w:r>
        <w:rPr>
          <w:rFonts w:hint="default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"/>
        </w:rPr>
        <w:t>工作经历证明</w:t>
      </w:r>
    </w:p>
    <w:p w14:paraId="08C0EBBB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center"/>
        <w:rPr>
          <w:rFonts w:hint="default" w:ascii="仿宋_GB2312" w:eastAsia="仿宋_GB2312" w:cs="仿宋_GB2312"/>
          <w:kern w:val="2"/>
          <w:sz w:val="32"/>
          <w:szCs w:val="32"/>
        </w:rPr>
      </w:pP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</w:rPr>
        <w:t xml:space="preserve"> </w:t>
      </w:r>
    </w:p>
    <w:p w14:paraId="26D5BEFB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640" w:firstLineChars="200"/>
        <w:jc w:val="both"/>
        <w:rPr>
          <w:rFonts w:hint="default" w:ascii="仿宋_GB2312" w:eastAsia="仿宋_GB2312" w:cs="仿宋_GB2312"/>
          <w:kern w:val="2"/>
          <w:sz w:val="32"/>
          <w:szCs w:val="32"/>
        </w:rPr>
      </w:pP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</w:rPr>
        <w:t>我单位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u w:val="single"/>
          <w:lang w:val="en-US" w:eastAsia="zh-CN" w:bidi="ar"/>
        </w:rPr>
        <w:t xml:space="preserve">                  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</w:rPr>
        <w:t>同志，性别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u w:val="single"/>
          <w:lang w:val="en-US" w:eastAsia="zh-CN" w:bidi="ar"/>
        </w:rPr>
        <w:t xml:space="preserve">             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</w:rPr>
        <w:t>,</w:t>
      </w:r>
    </w:p>
    <w:p w14:paraId="5B267C62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仿宋_GB2312" w:eastAsia="仿宋_GB2312" w:cs="仿宋_GB2312"/>
          <w:kern w:val="2"/>
          <w:sz w:val="32"/>
          <w:szCs w:val="32"/>
        </w:rPr>
      </w:pP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</w:rPr>
        <w:t>身份证号：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u w:val="single"/>
          <w:lang w:val="en-US" w:eastAsia="zh-CN" w:bidi="ar"/>
        </w:rPr>
        <w:t xml:space="preserve">              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</w:rPr>
        <w:t>已累计从事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u w:val="single"/>
          <w:lang w:val="en-US" w:eastAsia="zh-CN" w:bidi="ar"/>
        </w:rPr>
        <w:t xml:space="preserve">              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</w:rPr>
        <w:t>工作共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u w:val="single"/>
          <w:lang w:val="en-US" w:eastAsia="zh-CN" w:bidi="ar"/>
        </w:rPr>
        <w:t xml:space="preserve">     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</w:rPr>
        <w:t>年。</w:t>
      </w:r>
    </w:p>
    <w:tbl>
      <w:tblPr>
        <w:tblStyle w:val="1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85"/>
        <w:gridCol w:w="2749"/>
        <w:gridCol w:w="2566"/>
      </w:tblGrid>
      <w:tr w14:paraId="718B74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3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C7E48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仿宋_GB2312"/>
                <w:kern w:val="2"/>
                <w:sz w:val="28"/>
                <w:szCs w:val="28"/>
              </w:rPr>
            </w:pPr>
            <w:r>
              <w:rPr>
                <w:rFonts w:hint="default" w:ascii="仿宋_GB2312" w:hAnsi="Calibri" w:eastAsia="仿宋_GB2312" w:cs="仿宋_GB2312"/>
                <w:kern w:val="2"/>
                <w:sz w:val="28"/>
                <w:szCs w:val="28"/>
                <w:lang w:val="en-US" w:eastAsia="zh-CN" w:bidi="ar"/>
              </w:rPr>
              <w:t>起 止 年 月</w:t>
            </w:r>
          </w:p>
        </w:tc>
        <w:tc>
          <w:tcPr>
            <w:tcW w:w="2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F9B12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仿宋_GB2312"/>
                <w:kern w:val="2"/>
                <w:sz w:val="28"/>
                <w:szCs w:val="28"/>
              </w:rPr>
            </w:pPr>
            <w:r>
              <w:rPr>
                <w:rFonts w:hint="default" w:ascii="仿宋_GB2312" w:hAnsi="Calibri" w:eastAsia="仿宋_GB2312" w:cs="仿宋_GB2312"/>
                <w:kern w:val="2"/>
                <w:sz w:val="28"/>
                <w:szCs w:val="28"/>
                <w:lang w:val="en-US" w:eastAsia="zh-CN" w:bidi="ar"/>
              </w:rPr>
              <w:t>从事何种专业工作</w:t>
            </w:r>
          </w:p>
        </w:tc>
        <w:tc>
          <w:tcPr>
            <w:tcW w:w="2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13A42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仿宋_GB2312"/>
                <w:kern w:val="2"/>
                <w:sz w:val="28"/>
                <w:szCs w:val="28"/>
              </w:rPr>
            </w:pPr>
            <w:r>
              <w:rPr>
                <w:rFonts w:hint="default" w:ascii="仿宋_GB2312" w:hAnsi="Calibri" w:eastAsia="仿宋_GB2312" w:cs="仿宋_GB2312"/>
                <w:kern w:val="2"/>
                <w:sz w:val="28"/>
                <w:szCs w:val="28"/>
                <w:lang w:val="en-US" w:eastAsia="zh-CN" w:bidi="ar"/>
              </w:rPr>
              <w:t>专业技术职务</w:t>
            </w:r>
          </w:p>
        </w:tc>
      </w:tr>
      <w:tr w14:paraId="718B25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3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010EF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280" w:firstLineChars="100"/>
              <w:jc w:val="center"/>
              <w:rPr>
                <w:rFonts w:hint="default" w:ascii="仿宋_GB2312" w:eastAsia="仿宋_GB2312" w:cs="仿宋_GB2312"/>
                <w:kern w:val="2"/>
                <w:sz w:val="28"/>
                <w:szCs w:val="28"/>
              </w:rPr>
            </w:pPr>
            <w:r>
              <w:rPr>
                <w:rFonts w:hint="default" w:ascii="仿宋_GB2312" w:hAnsi="Calibri" w:eastAsia="仿宋_GB2312" w:cs="仿宋_GB2312"/>
                <w:kern w:val="2"/>
                <w:sz w:val="28"/>
                <w:szCs w:val="28"/>
                <w:lang w:val="en-US" w:eastAsia="zh-CN" w:bidi="ar"/>
              </w:rPr>
              <w:t xml:space="preserve">年 </w:t>
            </w:r>
            <w:r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  <w:t xml:space="preserve"> </w:t>
            </w:r>
            <w:r>
              <w:rPr>
                <w:rFonts w:hint="default" w:ascii="仿宋_GB2312" w:hAnsi="Calibri" w:eastAsia="仿宋_GB2312" w:cs="仿宋_GB2312"/>
                <w:kern w:val="2"/>
                <w:sz w:val="28"/>
                <w:szCs w:val="28"/>
                <w:lang w:val="en-US" w:eastAsia="zh-CN" w:bidi="ar"/>
              </w:rPr>
              <w:t xml:space="preserve">月—   年 </w:t>
            </w:r>
            <w:r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  <w:t xml:space="preserve"> </w:t>
            </w:r>
            <w:r>
              <w:rPr>
                <w:rFonts w:hint="default" w:ascii="仿宋_GB2312" w:hAnsi="Calibri" w:eastAsia="仿宋_GB2312" w:cs="仿宋_GB2312"/>
                <w:kern w:val="2"/>
                <w:sz w:val="28"/>
                <w:szCs w:val="28"/>
                <w:lang w:val="en-US" w:eastAsia="zh-CN" w:bidi="ar"/>
              </w:rPr>
              <w:t>月</w:t>
            </w:r>
          </w:p>
        </w:tc>
        <w:tc>
          <w:tcPr>
            <w:tcW w:w="2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11592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仿宋_GB2312"/>
                <w:kern w:val="2"/>
                <w:sz w:val="28"/>
                <w:szCs w:val="28"/>
              </w:rPr>
            </w:pPr>
          </w:p>
        </w:tc>
        <w:tc>
          <w:tcPr>
            <w:tcW w:w="2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EF0C6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仿宋_GB2312"/>
                <w:kern w:val="2"/>
                <w:sz w:val="28"/>
                <w:szCs w:val="28"/>
              </w:rPr>
            </w:pPr>
          </w:p>
        </w:tc>
      </w:tr>
      <w:tr w14:paraId="356842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3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4D157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280" w:firstLineChars="100"/>
              <w:jc w:val="center"/>
              <w:rPr>
                <w:rFonts w:hint="default" w:ascii="仿宋_GB2312" w:eastAsia="仿宋_GB2312" w:cs="仿宋_GB2312"/>
                <w:kern w:val="2"/>
                <w:sz w:val="28"/>
                <w:szCs w:val="28"/>
              </w:rPr>
            </w:pPr>
            <w:r>
              <w:rPr>
                <w:rFonts w:hint="default" w:ascii="仿宋_GB2312" w:hAnsi="Calibri" w:eastAsia="仿宋_GB2312" w:cs="仿宋_GB2312"/>
                <w:kern w:val="2"/>
                <w:sz w:val="28"/>
                <w:szCs w:val="28"/>
                <w:lang w:val="en-US" w:eastAsia="zh-CN" w:bidi="ar"/>
              </w:rPr>
              <w:t xml:space="preserve">年 </w:t>
            </w:r>
            <w:r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  <w:t xml:space="preserve"> </w:t>
            </w:r>
            <w:r>
              <w:rPr>
                <w:rFonts w:hint="default" w:ascii="仿宋_GB2312" w:hAnsi="Calibri" w:eastAsia="仿宋_GB2312" w:cs="仿宋_GB2312"/>
                <w:kern w:val="2"/>
                <w:sz w:val="28"/>
                <w:szCs w:val="28"/>
                <w:lang w:val="en-US" w:eastAsia="zh-CN" w:bidi="ar"/>
              </w:rPr>
              <w:t xml:space="preserve">月—   年 </w:t>
            </w:r>
            <w:r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  <w:t xml:space="preserve"> </w:t>
            </w:r>
            <w:r>
              <w:rPr>
                <w:rFonts w:hint="default" w:ascii="仿宋_GB2312" w:hAnsi="Calibri" w:eastAsia="仿宋_GB2312" w:cs="仿宋_GB2312"/>
                <w:kern w:val="2"/>
                <w:sz w:val="28"/>
                <w:szCs w:val="28"/>
                <w:lang w:val="en-US" w:eastAsia="zh-CN" w:bidi="ar"/>
              </w:rPr>
              <w:t>月</w:t>
            </w:r>
          </w:p>
        </w:tc>
        <w:tc>
          <w:tcPr>
            <w:tcW w:w="2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F7175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仿宋_GB2312"/>
                <w:kern w:val="2"/>
                <w:sz w:val="28"/>
                <w:szCs w:val="28"/>
              </w:rPr>
            </w:pPr>
          </w:p>
        </w:tc>
        <w:tc>
          <w:tcPr>
            <w:tcW w:w="2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F254A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仿宋_GB2312"/>
                <w:kern w:val="2"/>
                <w:sz w:val="28"/>
                <w:szCs w:val="28"/>
              </w:rPr>
            </w:pPr>
          </w:p>
        </w:tc>
      </w:tr>
      <w:tr w14:paraId="6468D9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3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1AC03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280" w:firstLineChars="100"/>
              <w:jc w:val="center"/>
              <w:rPr>
                <w:rFonts w:hint="default" w:ascii="仿宋_GB2312" w:eastAsia="仿宋_GB2312" w:cs="仿宋_GB2312"/>
                <w:kern w:val="2"/>
                <w:sz w:val="28"/>
                <w:szCs w:val="28"/>
              </w:rPr>
            </w:pPr>
            <w:r>
              <w:rPr>
                <w:rFonts w:hint="default" w:ascii="仿宋_GB2312" w:hAnsi="Calibri" w:eastAsia="仿宋_GB2312" w:cs="仿宋_GB2312"/>
                <w:kern w:val="2"/>
                <w:sz w:val="28"/>
                <w:szCs w:val="28"/>
                <w:lang w:val="en-US" w:eastAsia="zh-CN" w:bidi="ar"/>
              </w:rPr>
              <w:t xml:space="preserve">年 </w:t>
            </w:r>
            <w:r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  <w:t xml:space="preserve"> </w:t>
            </w:r>
            <w:r>
              <w:rPr>
                <w:rFonts w:hint="default" w:ascii="仿宋_GB2312" w:hAnsi="Calibri" w:eastAsia="仿宋_GB2312" w:cs="仿宋_GB2312"/>
                <w:kern w:val="2"/>
                <w:sz w:val="28"/>
                <w:szCs w:val="28"/>
                <w:lang w:val="en-US" w:eastAsia="zh-CN" w:bidi="ar"/>
              </w:rPr>
              <w:t xml:space="preserve">月—   年 </w:t>
            </w:r>
            <w:r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  <w:t xml:space="preserve"> </w:t>
            </w:r>
            <w:r>
              <w:rPr>
                <w:rFonts w:hint="default" w:ascii="仿宋_GB2312" w:hAnsi="Calibri" w:eastAsia="仿宋_GB2312" w:cs="仿宋_GB2312"/>
                <w:kern w:val="2"/>
                <w:sz w:val="28"/>
                <w:szCs w:val="28"/>
                <w:lang w:val="en-US" w:eastAsia="zh-CN" w:bidi="ar"/>
              </w:rPr>
              <w:t>月</w:t>
            </w:r>
          </w:p>
        </w:tc>
        <w:tc>
          <w:tcPr>
            <w:tcW w:w="2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2D75F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仿宋_GB2312"/>
                <w:kern w:val="2"/>
                <w:sz w:val="28"/>
                <w:szCs w:val="28"/>
              </w:rPr>
            </w:pPr>
          </w:p>
        </w:tc>
        <w:tc>
          <w:tcPr>
            <w:tcW w:w="2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A949A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仿宋_GB2312"/>
                <w:kern w:val="2"/>
                <w:sz w:val="28"/>
                <w:szCs w:val="28"/>
              </w:rPr>
            </w:pPr>
          </w:p>
        </w:tc>
      </w:tr>
      <w:tr w14:paraId="378610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3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2E82E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280" w:firstLineChars="100"/>
              <w:jc w:val="center"/>
              <w:rPr>
                <w:rFonts w:hint="default" w:ascii="仿宋_GB2312" w:eastAsia="仿宋_GB2312" w:cs="仿宋_GB2312"/>
                <w:kern w:val="2"/>
                <w:sz w:val="28"/>
                <w:szCs w:val="28"/>
              </w:rPr>
            </w:pPr>
            <w:r>
              <w:rPr>
                <w:rFonts w:hint="default" w:ascii="仿宋_GB2312" w:hAnsi="Calibri" w:eastAsia="仿宋_GB2312" w:cs="仿宋_GB2312"/>
                <w:kern w:val="2"/>
                <w:sz w:val="28"/>
                <w:szCs w:val="28"/>
                <w:lang w:val="en-US" w:eastAsia="zh-CN" w:bidi="ar"/>
              </w:rPr>
              <w:t xml:space="preserve">年 </w:t>
            </w:r>
            <w:r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  <w:t xml:space="preserve"> </w:t>
            </w:r>
            <w:r>
              <w:rPr>
                <w:rFonts w:hint="default" w:ascii="仿宋_GB2312" w:hAnsi="Calibri" w:eastAsia="仿宋_GB2312" w:cs="仿宋_GB2312"/>
                <w:kern w:val="2"/>
                <w:sz w:val="28"/>
                <w:szCs w:val="28"/>
                <w:lang w:val="en-US" w:eastAsia="zh-CN" w:bidi="ar"/>
              </w:rPr>
              <w:t xml:space="preserve">月—   年 </w:t>
            </w:r>
            <w:r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  <w:t xml:space="preserve"> </w:t>
            </w:r>
            <w:r>
              <w:rPr>
                <w:rFonts w:hint="default" w:ascii="仿宋_GB2312" w:hAnsi="Calibri" w:eastAsia="仿宋_GB2312" w:cs="仿宋_GB2312"/>
                <w:kern w:val="2"/>
                <w:sz w:val="28"/>
                <w:szCs w:val="28"/>
                <w:lang w:val="en-US" w:eastAsia="zh-CN" w:bidi="ar"/>
              </w:rPr>
              <w:t>月</w:t>
            </w:r>
          </w:p>
        </w:tc>
        <w:tc>
          <w:tcPr>
            <w:tcW w:w="2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3FCFD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仿宋_GB2312"/>
                <w:kern w:val="2"/>
                <w:sz w:val="28"/>
                <w:szCs w:val="28"/>
              </w:rPr>
            </w:pPr>
          </w:p>
        </w:tc>
        <w:tc>
          <w:tcPr>
            <w:tcW w:w="2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69601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仿宋_GB2312"/>
                <w:kern w:val="2"/>
                <w:sz w:val="28"/>
                <w:szCs w:val="28"/>
              </w:rPr>
            </w:pPr>
          </w:p>
        </w:tc>
      </w:tr>
      <w:tr w14:paraId="57D421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3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B8F78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280" w:firstLineChars="100"/>
              <w:jc w:val="center"/>
              <w:rPr>
                <w:rFonts w:hint="default" w:ascii="仿宋_GB2312" w:eastAsia="仿宋_GB2312" w:cs="仿宋_GB2312"/>
                <w:kern w:val="2"/>
                <w:sz w:val="28"/>
                <w:szCs w:val="28"/>
              </w:rPr>
            </w:pPr>
            <w:r>
              <w:rPr>
                <w:rFonts w:hint="default" w:ascii="仿宋_GB2312" w:hAnsi="Calibri" w:eastAsia="仿宋_GB2312" w:cs="仿宋_GB2312"/>
                <w:kern w:val="2"/>
                <w:sz w:val="28"/>
                <w:szCs w:val="28"/>
                <w:lang w:val="en-US" w:eastAsia="zh-CN" w:bidi="ar"/>
              </w:rPr>
              <w:t xml:space="preserve">年 </w:t>
            </w:r>
            <w:r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  <w:t xml:space="preserve"> </w:t>
            </w:r>
            <w:r>
              <w:rPr>
                <w:rFonts w:hint="default" w:ascii="仿宋_GB2312" w:hAnsi="Calibri" w:eastAsia="仿宋_GB2312" w:cs="仿宋_GB2312"/>
                <w:kern w:val="2"/>
                <w:sz w:val="28"/>
                <w:szCs w:val="28"/>
                <w:lang w:val="en-US" w:eastAsia="zh-CN" w:bidi="ar"/>
              </w:rPr>
              <w:t xml:space="preserve">月—   年 </w:t>
            </w:r>
            <w:r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  <w:t xml:space="preserve"> </w:t>
            </w:r>
            <w:r>
              <w:rPr>
                <w:rFonts w:hint="default" w:ascii="仿宋_GB2312" w:hAnsi="Calibri" w:eastAsia="仿宋_GB2312" w:cs="仿宋_GB2312"/>
                <w:kern w:val="2"/>
                <w:sz w:val="28"/>
                <w:szCs w:val="28"/>
                <w:lang w:val="en-US" w:eastAsia="zh-CN" w:bidi="ar"/>
              </w:rPr>
              <w:t>月</w:t>
            </w:r>
          </w:p>
        </w:tc>
        <w:tc>
          <w:tcPr>
            <w:tcW w:w="2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AA135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仿宋_GB2312"/>
                <w:kern w:val="2"/>
                <w:sz w:val="28"/>
                <w:szCs w:val="28"/>
              </w:rPr>
            </w:pPr>
          </w:p>
        </w:tc>
        <w:tc>
          <w:tcPr>
            <w:tcW w:w="2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9D498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仿宋_GB2312"/>
                <w:kern w:val="2"/>
                <w:sz w:val="28"/>
                <w:szCs w:val="28"/>
              </w:rPr>
            </w:pPr>
          </w:p>
        </w:tc>
      </w:tr>
    </w:tbl>
    <w:p w14:paraId="0FF5BD3A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640" w:firstLineChars="200"/>
        <w:jc w:val="both"/>
        <w:rPr>
          <w:rFonts w:hint="default" w:ascii="仿宋_GB2312" w:eastAsia="仿宋_GB2312" w:cs="仿宋_GB2312"/>
          <w:kern w:val="2"/>
          <w:sz w:val="32"/>
          <w:szCs w:val="32"/>
        </w:rPr>
      </w:pP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</w:rPr>
        <w:t>在我单位工作期间，该同志遵纪守法，无违反职业道德的行为。</w:t>
      </w:r>
    </w:p>
    <w:p w14:paraId="7F834590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640" w:firstLineChars="200"/>
        <w:jc w:val="both"/>
        <w:rPr>
          <w:rFonts w:hint="default" w:ascii="仿宋_GB2312" w:eastAsia="仿宋_GB2312" w:cs="仿宋_GB2312"/>
          <w:kern w:val="2"/>
          <w:sz w:val="32"/>
          <w:szCs w:val="32"/>
        </w:rPr>
      </w:pP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</w:rPr>
        <w:t>特此证明。</w:t>
      </w:r>
    </w:p>
    <w:p w14:paraId="215C44D8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/>
        <w:ind w:left="0" w:right="0" w:firstLine="640" w:firstLineChars="200"/>
        <w:jc w:val="both"/>
        <w:rPr>
          <w:rFonts w:hint="default" w:ascii="仿宋_GB2312" w:eastAsia="仿宋_GB2312" w:cs="仿宋_GB2312"/>
          <w:kern w:val="2"/>
          <w:sz w:val="32"/>
          <w:szCs w:val="32"/>
        </w:rPr>
      </w:pP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</w:rPr>
        <w:t xml:space="preserve"> </w:t>
      </w:r>
    </w:p>
    <w:p w14:paraId="1DCDA7AD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/>
        <w:ind w:left="0" w:right="0" w:firstLine="640" w:firstLineChars="200"/>
        <w:jc w:val="both"/>
        <w:rPr>
          <w:rFonts w:hint="default" w:ascii="仿宋_GB2312" w:eastAsia="仿宋_GB2312" w:cs="仿宋_GB2312"/>
          <w:kern w:val="2"/>
          <w:sz w:val="32"/>
          <w:szCs w:val="32"/>
        </w:rPr>
      </w:pP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</w:rPr>
        <w:t xml:space="preserve"> </w:t>
      </w:r>
    </w:p>
    <w:p w14:paraId="42A49CE2">
      <w:pPr>
        <w:keepNext w:val="0"/>
        <w:keepLines w:val="0"/>
        <w:widowControl w:val="0"/>
        <w:suppressLineNumbers w:val="0"/>
        <w:wordWrap w:val="0"/>
        <w:autoSpaceDE w:val="0"/>
        <w:autoSpaceDN/>
        <w:spacing w:before="0" w:beforeAutospacing="0" w:after="0" w:afterAutospacing="0"/>
        <w:ind w:left="0" w:right="0"/>
        <w:jc w:val="right"/>
        <w:rPr>
          <w:rFonts w:hint="default" w:ascii="仿宋_GB2312" w:eastAsia="仿宋_GB2312" w:cs="仿宋_GB2312"/>
          <w:kern w:val="2"/>
          <w:sz w:val="32"/>
          <w:szCs w:val="32"/>
        </w:rPr>
      </w:pP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</w:rPr>
        <w:t xml:space="preserve">单位（盖章）  </w:t>
      </w:r>
      <w:r>
        <w:rPr>
          <w:rFonts w:hint="eastAsia" w:ascii="仿宋_GB2312" w:hAnsi="仿宋_GB2312" w:eastAsia="宋体" w:cs="仿宋_GB2312"/>
          <w:kern w:val="2"/>
          <w:sz w:val="32"/>
          <w:szCs w:val="32"/>
          <w:lang w:val="en-US" w:eastAsia="zh-CN" w:bidi="ar"/>
        </w:rPr>
        <w:t xml:space="preserve">  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</w:rPr>
        <w:t xml:space="preserve">     </w:t>
      </w:r>
    </w:p>
    <w:p w14:paraId="4FAE04DA">
      <w:pPr>
        <w:keepNext w:val="0"/>
        <w:keepLines w:val="0"/>
        <w:widowControl w:val="0"/>
        <w:suppressLineNumbers w:val="0"/>
        <w:wordWrap w:val="0"/>
        <w:autoSpaceDE w:val="0"/>
        <w:autoSpaceDN/>
        <w:spacing w:before="0" w:beforeAutospacing="0" w:after="0" w:afterAutospacing="0"/>
        <w:ind w:left="0" w:right="0"/>
        <w:jc w:val="right"/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</w:rPr>
        <w:t>年   月   日</w:t>
      </w:r>
    </w:p>
    <w:sectPr>
      <w:headerReference r:id="rId3" w:type="default"/>
      <w:headerReference r:id="rId4" w:type="even"/>
      <w:pgSz w:w="11906" w:h="16838"/>
      <w:pgMar w:top="1440" w:right="1701" w:bottom="1440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68BD5D">
    <w:pPr>
      <w:pStyle w:val="9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5B0A5D">
    <w:pPr>
      <w:pStyle w:val="9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C5D7175"/>
    <w:multiLevelType w:val="singleLevel"/>
    <w:tmpl w:val="DC5D7175"/>
    <w:lvl w:ilvl="0" w:tentative="0">
      <w:start w:val="1"/>
      <w:numFmt w:val="bullet"/>
      <w:pStyle w:val="3"/>
      <w:lvlText w:val=""/>
      <w:lvlJc w:val="left"/>
      <w:pPr>
        <w:tabs>
          <w:tab w:val="left" w:pos="360"/>
        </w:tabs>
        <w:ind w:left="360" w:hanging="360"/>
      </w:pPr>
      <w:rPr>
        <w:rFonts w:hint="default" w:ascii="Wingdings" w:hAnsi="Wingdings"/>
      </w:rPr>
    </w:lvl>
  </w:abstractNum>
  <w:abstractNum w:abstractNumId="1">
    <w:nsid w:val="FF091C6D"/>
    <w:multiLevelType w:val="singleLevel"/>
    <w:tmpl w:val="FF091C6D"/>
    <w:lvl w:ilvl="0" w:tentative="0">
      <w:start w:val="1"/>
      <w:numFmt w:val="bullet"/>
      <w:pStyle w:val="8"/>
      <w:lvlText w:val=""/>
      <w:lvlJc w:val="left"/>
      <w:pPr>
        <w:tabs>
          <w:tab w:val="left" w:pos="780"/>
        </w:tabs>
        <w:ind w:left="7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E32C02"/>
    <w:rsid w:val="0EC15643"/>
    <w:rsid w:val="171D3A16"/>
    <w:rsid w:val="1F97333F"/>
    <w:rsid w:val="1FB16C5D"/>
    <w:rsid w:val="2049780F"/>
    <w:rsid w:val="261F1A5C"/>
    <w:rsid w:val="264F186E"/>
    <w:rsid w:val="28CC07FC"/>
    <w:rsid w:val="2BB76217"/>
    <w:rsid w:val="2C2604C3"/>
    <w:rsid w:val="2C68625E"/>
    <w:rsid w:val="32546F02"/>
    <w:rsid w:val="35B04102"/>
    <w:rsid w:val="368E0F24"/>
    <w:rsid w:val="3BCF6167"/>
    <w:rsid w:val="3CAE24F5"/>
    <w:rsid w:val="3F3CB127"/>
    <w:rsid w:val="3FDC6C9E"/>
    <w:rsid w:val="43116B61"/>
    <w:rsid w:val="44347508"/>
    <w:rsid w:val="45DA5CB1"/>
    <w:rsid w:val="48634084"/>
    <w:rsid w:val="4CFEC707"/>
    <w:rsid w:val="4FE790B6"/>
    <w:rsid w:val="53D76E04"/>
    <w:rsid w:val="55FF0DE3"/>
    <w:rsid w:val="5DF7FEE8"/>
    <w:rsid w:val="5E57551F"/>
    <w:rsid w:val="5FF604EC"/>
    <w:rsid w:val="5FFF3BE2"/>
    <w:rsid w:val="61677CEE"/>
    <w:rsid w:val="650E1C65"/>
    <w:rsid w:val="65BA75D2"/>
    <w:rsid w:val="67496E0F"/>
    <w:rsid w:val="687377EB"/>
    <w:rsid w:val="6B4B10F0"/>
    <w:rsid w:val="6BF38457"/>
    <w:rsid w:val="6CEE1C10"/>
    <w:rsid w:val="6D5DACD0"/>
    <w:rsid w:val="6DFF1D88"/>
    <w:rsid w:val="6F7F1EFC"/>
    <w:rsid w:val="6F95AC49"/>
    <w:rsid w:val="6FAAD04C"/>
    <w:rsid w:val="716E2F18"/>
    <w:rsid w:val="77FA99D7"/>
    <w:rsid w:val="797EF9F8"/>
    <w:rsid w:val="7BB78C76"/>
    <w:rsid w:val="7BFFDE3E"/>
    <w:rsid w:val="7C2F6BD5"/>
    <w:rsid w:val="7D3D7C56"/>
    <w:rsid w:val="7DF3B7D2"/>
    <w:rsid w:val="7DFF56AA"/>
    <w:rsid w:val="7E35231A"/>
    <w:rsid w:val="7F2121E7"/>
    <w:rsid w:val="7F626293"/>
    <w:rsid w:val="7F7AA5B0"/>
    <w:rsid w:val="7F954963"/>
    <w:rsid w:val="7FADC340"/>
    <w:rsid w:val="7FFE7DC6"/>
    <w:rsid w:val="8DFEC5C0"/>
    <w:rsid w:val="8F6E4CF5"/>
    <w:rsid w:val="9D3D5142"/>
    <w:rsid w:val="A77E73B7"/>
    <w:rsid w:val="AFBF88F0"/>
    <w:rsid w:val="BB47E5A9"/>
    <w:rsid w:val="BBDF16DE"/>
    <w:rsid w:val="BDA792A7"/>
    <w:rsid w:val="BFADCBF1"/>
    <w:rsid w:val="C39A6C44"/>
    <w:rsid w:val="CDF3BF4F"/>
    <w:rsid w:val="CFFFECFA"/>
    <w:rsid w:val="DE28DE43"/>
    <w:rsid w:val="DFED0540"/>
    <w:rsid w:val="DFF773F3"/>
    <w:rsid w:val="DFFEB324"/>
    <w:rsid w:val="E57FFB8D"/>
    <w:rsid w:val="EC7F76A3"/>
    <w:rsid w:val="F1FF104A"/>
    <w:rsid w:val="F369E318"/>
    <w:rsid w:val="F6F62AD5"/>
    <w:rsid w:val="F6FB2E2B"/>
    <w:rsid w:val="F78D3F64"/>
    <w:rsid w:val="F8CB4379"/>
    <w:rsid w:val="F8FB16D1"/>
    <w:rsid w:val="FBF5C153"/>
    <w:rsid w:val="FDBBFB34"/>
    <w:rsid w:val="FDCFD936"/>
    <w:rsid w:val="FDF6DB83"/>
    <w:rsid w:val="FEFD0FFD"/>
    <w:rsid w:val="FF7F93AE"/>
    <w:rsid w:val="FF9F68BA"/>
    <w:rsid w:val="FFBB6C59"/>
    <w:rsid w:val="FFDC74ED"/>
    <w:rsid w:val="FFE9F823"/>
    <w:rsid w:val="FFFB1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qFormat="1"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qFormat="1"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15">
    <w:name w:val="Default Paragraph Font"/>
    <w:semiHidden/>
    <w:uiPriority w:val="0"/>
  </w:style>
  <w:style w:type="table" w:default="1" w:styleId="1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List Bullet"/>
    <w:basedOn w:val="1"/>
    <w:next w:val="1"/>
    <w:qFormat/>
    <w:uiPriority w:val="0"/>
    <w:pPr>
      <w:numPr>
        <w:ilvl w:val="0"/>
        <w:numId w:val="1"/>
      </w:numPr>
    </w:pPr>
  </w:style>
  <w:style w:type="paragraph" w:styleId="4">
    <w:name w:val="Body Text"/>
    <w:basedOn w:val="1"/>
    <w:next w:val="5"/>
    <w:qFormat/>
    <w:uiPriority w:val="0"/>
    <w:pPr>
      <w:spacing w:after="120"/>
    </w:pPr>
    <w:rPr>
      <w:szCs w:val="24"/>
    </w:rPr>
  </w:style>
  <w:style w:type="paragraph" w:styleId="5">
    <w:name w:val="Body Text First Indent"/>
    <w:basedOn w:val="4"/>
    <w:next w:val="6"/>
    <w:qFormat/>
    <w:uiPriority w:val="0"/>
    <w:pPr>
      <w:ind w:firstLine="420" w:firstLineChars="100"/>
    </w:pPr>
  </w:style>
  <w:style w:type="paragraph" w:styleId="6">
    <w:name w:val="toc 6"/>
    <w:basedOn w:val="1"/>
    <w:next w:val="1"/>
    <w:qFormat/>
    <w:uiPriority w:val="0"/>
    <w:pPr>
      <w:ind w:left="840"/>
      <w:jc w:val="left"/>
    </w:pPr>
    <w:rPr>
      <w:rFonts w:ascii="Cambria" w:hAnsi="Cambria" w:cs="Cambria"/>
      <w:sz w:val="20"/>
      <w:szCs w:val="24"/>
    </w:rPr>
  </w:style>
  <w:style w:type="paragraph" w:styleId="7">
    <w:name w:val="Body Text Indent"/>
    <w:basedOn w:val="1"/>
    <w:next w:val="1"/>
    <w:unhideWhenUsed/>
    <w:qFormat/>
    <w:uiPriority w:val="99"/>
    <w:pPr>
      <w:ind w:firstLine="570"/>
    </w:pPr>
    <w:rPr>
      <w:sz w:val="24"/>
      <w:szCs w:val="24"/>
    </w:rPr>
  </w:style>
  <w:style w:type="paragraph" w:styleId="8">
    <w:name w:val="List Bullet 2"/>
    <w:basedOn w:val="1"/>
    <w:next w:val="3"/>
    <w:uiPriority w:val="0"/>
    <w:pPr>
      <w:numPr>
        <w:ilvl w:val="0"/>
        <w:numId w:val="2"/>
      </w:numPr>
    </w:pPr>
  </w:style>
  <w:style w:type="paragraph" w:styleId="9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10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1">
    <w:name w:val="Title"/>
    <w:basedOn w:val="1"/>
    <w:next w:val="1"/>
    <w:qFormat/>
    <w:uiPriority w:val="0"/>
    <w:pPr>
      <w:adjustRightInd w:val="0"/>
      <w:spacing w:before="240" w:after="60" w:line="420" w:lineRule="atLeast"/>
      <w:jc w:val="center"/>
      <w:textAlignment w:val="baseline"/>
      <w:outlineLvl w:val="0"/>
    </w:pPr>
    <w:rPr>
      <w:rFonts w:ascii="Arial" w:hAnsi="Arial"/>
      <w:b/>
      <w:sz w:val="32"/>
      <w:szCs w:val="20"/>
    </w:rPr>
  </w:style>
  <w:style w:type="paragraph" w:styleId="12">
    <w:name w:val="Body Text First Indent 2"/>
    <w:basedOn w:val="7"/>
    <w:unhideWhenUsed/>
    <w:qFormat/>
    <w:uiPriority w:val="99"/>
    <w:pPr>
      <w:ind w:firstLine="210"/>
    </w:pPr>
    <w:rPr>
      <w:szCs w:val="24"/>
    </w:rPr>
  </w:style>
  <w:style w:type="table" w:styleId="14">
    <w:name w:val="Table Grid"/>
    <w:basedOn w:val="1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6">
    <w:name w:val="font1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7">
    <w:name w:val="font61"/>
    <w:basedOn w:val="1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customStyle="1" w:styleId="18">
    <w:name w:val="Table Text"/>
    <w:basedOn w:val="1"/>
    <w:qFormat/>
    <w:uiPriority w:val="0"/>
    <w:pPr>
      <w:kinsoku w:val="0"/>
      <w:autoSpaceDE w:val="0"/>
      <w:autoSpaceDN w:val="0"/>
      <w:adjustRightInd w:val="0"/>
      <w:snapToGrid w:val="0"/>
      <w:spacing w:before="0" w:beforeAutospacing="0" w:after="0" w:afterAutospacing="0"/>
      <w:ind w:left="0" w:right="0"/>
      <w:jc w:val="left"/>
      <w:textAlignment w:val="baseline"/>
    </w:pPr>
    <w:rPr>
      <w:rFonts w:hint="eastAsia" w:ascii="宋体" w:hAnsi="宋体" w:eastAsia="宋体" w:cs="宋体"/>
      <w:snapToGrid/>
      <w:color w:val="000000"/>
      <w:kern w:val="0"/>
      <w:sz w:val="18"/>
      <w:szCs w:val="18"/>
      <w:lang w:val="en-US" w:eastAsia="zh-CN" w:bidi="ar"/>
    </w:rPr>
  </w:style>
  <w:style w:type="table" w:customStyle="1" w:styleId="19">
    <w:name w:val="Table Normal"/>
    <w:basedOn w:val="13"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119</Words>
  <Characters>119</Characters>
  <Lines>0</Lines>
  <Paragraphs>0</Paragraphs>
  <TotalTime>1</TotalTime>
  <ScaleCrop>false</ScaleCrop>
  <LinksUpToDate>false</LinksUpToDate>
  <CharactersWithSpaces>239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2024-03-08T10:40:00Z</dcterms:created>
  <dc:creator>Syiio</dc:creator>
  <cp:lastModifiedBy>冬语</cp:lastModifiedBy>
  <dcterms:modified xsi:type="dcterms:W3CDTF">2025-12-31T09:43:47Z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6BF918324AD1443D8636FD3E29DB4444_13</vt:lpwstr>
  </property>
  <property fmtid="{D5CDD505-2E9C-101B-9397-08002B2CF9AE}" pid="4" name="KSOTemplateDocerSaveRecord">
    <vt:lpwstr>eyJoZGlkIjoiZTIzYzMzZWExZTk3MzYyMDRlODBjMTVkYjVmYzUwM2EiLCJ1c2VySWQiOiIxMjEzMzQ2MDE4In0=</vt:lpwstr>
  </property>
</Properties>
</file>