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Hlk73700422"/>
      <w:r>
        <w:rPr>
          <w:rFonts w:hint="eastAsia" w:ascii="黑体" w:hAnsi="黑体" w:eastAsia="黑体"/>
          <w:sz w:val="36"/>
          <w:szCs w:val="36"/>
        </w:rPr>
        <w:t>台州市数智产业科技有限公司招聘员工岗位一览表</w:t>
      </w:r>
    </w:p>
    <w:tbl>
      <w:tblPr>
        <w:tblStyle w:val="3"/>
        <w:tblW w:w="12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160"/>
        <w:gridCol w:w="585"/>
        <w:gridCol w:w="975"/>
        <w:gridCol w:w="2263"/>
        <w:gridCol w:w="1050"/>
        <w:gridCol w:w="4857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序号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岗位名称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人数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学历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专业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年龄</w:t>
            </w: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其他要求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b/>
                <w:spacing w:val="-1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市场营销岗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金融、金融学、国际贸易、国际经济与贸易、市场营销、工商管理、电子商务、行政管理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default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1.台州户籍;</w:t>
            </w:r>
          </w:p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2.熟悉日常办公软件，能够使用CRM系统、数据分析工具等优先；</w:t>
            </w:r>
          </w:p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3.具有8年及以上产品营销、数字化营销或电子商务平台等客户经理工作经验者年龄可放宽至40周岁。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宋体" w:eastAsia="仿宋_GB2312" w:cs="宋体"/>
                <w:b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highlight w:val="none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平台运营岗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2263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计算机科学与技术类、信息与通信工程类、软件工程类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default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1.台州户籍;</w:t>
            </w:r>
          </w:p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2.需熟悉各种数字化技术，如工业软件:人工智能、大数据分析、物联网、云计算等，熟悉各类流程图、系统架构图绘制及相关工具软件使用;</w:t>
            </w:r>
          </w:p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3.需熟悉软件工程的基本知识,并具1年及以上相关软件模块设计和开发工作经验:</w:t>
            </w:r>
          </w:p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4.具有2年及以上数字化解决方案设计或智能制造项目管理工作经验优先;</w:t>
            </w:r>
          </w:p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5.具有项目管理相关证书者优先。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宋体" w:eastAsia="仿宋_GB2312" w:cs="宋体"/>
                <w:b/>
                <w:spacing w:val="-1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highlight w:val="none"/>
                <w:lang w:val="en-US" w:eastAsia="zh-CN"/>
              </w:rPr>
              <w:t>面试</w:t>
            </w:r>
          </w:p>
        </w:tc>
      </w:tr>
      <w:bookmarkEnd w:id="0"/>
    </w:tbl>
    <w:p>
      <w:p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4C23417"/>
    <w:rsid w:val="2739005B"/>
    <w:rsid w:val="2BC6043E"/>
    <w:rsid w:val="44C23417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2025-05-13T09:14:00Z</dcterms:created>
  <dc:creator>吴婷婷</dc:creator>
  <cp:lastModifiedBy>吴婷婷</cp:lastModifiedBy>
  <dcterms:modified xsi:type="dcterms:W3CDTF">2025-05-13T09:15:07Z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3A2CF236B75C45619A58E255F8E718B5_11</vt:lpwstr>
  </property>
</Properties>
</file>